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AFD7" w14:textId="77777777" w:rsidR="00C9448D" w:rsidRDefault="00672E83">
      <w:pPr>
        <w:spacing w:after="200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sz w:val="48"/>
          <w:szCs w:val="48"/>
        </w:rPr>
        <w:t>TRCC Executive Committee</w:t>
      </w:r>
    </w:p>
    <w:p w14:paraId="0FD799DC" w14:textId="4B4CD566" w:rsidR="00C9448D" w:rsidRDefault="00672E83">
      <w:pPr>
        <w:spacing w:after="200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Meeting </w:t>
      </w:r>
      <w:r w:rsidR="001965C6">
        <w:rPr>
          <w:rFonts w:ascii="Arial Black" w:eastAsia="Arial Black" w:hAnsi="Arial Black" w:cs="Arial Black"/>
          <w:sz w:val="40"/>
          <w:szCs w:val="40"/>
        </w:rPr>
        <w:t>Minutes</w:t>
      </w:r>
    </w:p>
    <w:p w14:paraId="5D363CBA" w14:textId="00D5ABD3" w:rsidR="00C9448D" w:rsidRDefault="709AE631" w:rsidP="001965C6">
      <w:pPr>
        <w:spacing w:after="200"/>
        <w:jc w:val="center"/>
        <w:rPr>
          <w:rFonts w:ascii="Arial Black" w:eastAsia="Arial Black" w:hAnsi="Arial Black" w:cs="Arial Black"/>
          <w:sz w:val="24"/>
          <w:szCs w:val="24"/>
        </w:rPr>
      </w:pPr>
      <w:r w:rsidRPr="0031523C">
        <w:rPr>
          <w:rFonts w:ascii="Arial Black" w:eastAsia="Arial Black" w:hAnsi="Arial Black" w:cs="Arial Black"/>
          <w:sz w:val="24"/>
          <w:szCs w:val="24"/>
        </w:rPr>
        <w:t xml:space="preserve">1:30-3:30 p.m. Tuesday, </w:t>
      </w:r>
      <w:r w:rsidR="0031523C" w:rsidRPr="0031523C">
        <w:rPr>
          <w:rFonts w:ascii="Arial Black" w:eastAsia="Arial Black" w:hAnsi="Arial Black" w:cs="Arial Black"/>
          <w:sz w:val="24"/>
          <w:szCs w:val="24"/>
        </w:rPr>
        <w:t>October 2</w:t>
      </w:r>
      <w:r w:rsidR="00D44DAF">
        <w:rPr>
          <w:rFonts w:ascii="Arial Black" w:eastAsia="Arial Black" w:hAnsi="Arial Black" w:cs="Arial Black"/>
          <w:sz w:val="24"/>
          <w:szCs w:val="24"/>
        </w:rPr>
        <w:t>6</w:t>
      </w:r>
      <w:r w:rsidR="0031523C" w:rsidRPr="0031523C">
        <w:rPr>
          <w:rFonts w:ascii="Arial Black" w:eastAsia="Arial Black" w:hAnsi="Arial Black" w:cs="Arial Black"/>
          <w:sz w:val="24"/>
          <w:szCs w:val="24"/>
        </w:rPr>
        <w:t>,</w:t>
      </w:r>
      <w:r w:rsidRPr="0031523C">
        <w:rPr>
          <w:rFonts w:ascii="Arial Black" w:eastAsia="Arial Black" w:hAnsi="Arial Black" w:cs="Arial Black"/>
          <w:sz w:val="24"/>
          <w:szCs w:val="24"/>
        </w:rPr>
        <w:t xml:space="preserve"> 2021 – </w:t>
      </w:r>
      <w:proofErr w:type="spellStart"/>
      <w:r w:rsidR="0031523C">
        <w:rPr>
          <w:rFonts w:ascii="Arial Black" w:eastAsia="Arial Black" w:hAnsi="Arial Black" w:cs="Arial Black"/>
          <w:sz w:val="24"/>
          <w:szCs w:val="24"/>
        </w:rPr>
        <w:t>Webex</w:t>
      </w:r>
      <w:proofErr w:type="spellEnd"/>
      <w:r w:rsidR="00D10BD7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04C48111" w14:textId="77777777" w:rsidR="00C9448D" w:rsidRDefault="00672E83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 and distribution of sign-in sheet</w:t>
      </w:r>
    </w:p>
    <w:p w14:paraId="01982652" w14:textId="30C52C28" w:rsidR="00C9448D" w:rsidRDefault="00672E8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Distribution of sign-in sheet and introductions</w:t>
      </w:r>
    </w:p>
    <w:p w14:paraId="7153FC97" w14:textId="4D1A1D8E" w:rsidR="00F16246" w:rsidRDefault="00F16246" w:rsidP="001965C6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Eva Shipp called the meeting to order at 1:31 PM</w:t>
      </w:r>
      <w:r w:rsidR="00D54E26">
        <w:rPr>
          <w:sz w:val="24"/>
          <w:szCs w:val="24"/>
        </w:rPr>
        <w:t xml:space="preserve"> and facilitated attendee introductions</w:t>
      </w:r>
    </w:p>
    <w:p w14:paraId="4502D3A8" w14:textId="33247554" w:rsidR="00C9448D" w:rsidRDefault="00672E8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Remarks from TRCC Chair, Michael Chacon, P.E., TxDOT-Traffic Safety Div.</w:t>
      </w:r>
    </w:p>
    <w:p w14:paraId="18B5DFF9" w14:textId="207962AC" w:rsidR="00F16246" w:rsidRDefault="00F16246" w:rsidP="00F16246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Michael Chacon welcomed </w:t>
      </w:r>
      <w:r w:rsidR="00D54E26">
        <w:rPr>
          <w:sz w:val="24"/>
          <w:szCs w:val="24"/>
        </w:rPr>
        <w:t>everyone</w:t>
      </w:r>
      <w:r>
        <w:rPr>
          <w:sz w:val="24"/>
          <w:szCs w:val="24"/>
        </w:rPr>
        <w:t xml:space="preserve"> and </w:t>
      </w:r>
      <w:r w:rsidR="00072B0A">
        <w:rPr>
          <w:sz w:val="24"/>
          <w:szCs w:val="24"/>
        </w:rPr>
        <w:t>expressed that he was l</w:t>
      </w:r>
      <w:r>
        <w:rPr>
          <w:sz w:val="24"/>
          <w:szCs w:val="24"/>
        </w:rPr>
        <w:t xml:space="preserve">ooking forward to hearing </w:t>
      </w:r>
      <w:r w:rsidR="00072B0A">
        <w:rPr>
          <w:sz w:val="24"/>
          <w:szCs w:val="24"/>
        </w:rPr>
        <w:t xml:space="preserve">updates from </w:t>
      </w:r>
      <w:r>
        <w:rPr>
          <w:sz w:val="24"/>
          <w:szCs w:val="24"/>
        </w:rPr>
        <w:t xml:space="preserve">everyone and seeing how </w:t>
      </w:r>
      <w:r w:rsidR="00072B0A">
        <w:rPr>
          <w:sz w:val="24"/>
          <w:szCs w:val="24"/>
        </w:rPr>
        <w:t xml:space="preserve">the Division can help projects move forward. </w:t>
      </w:r>
    </w:p>
    <w:p w14:paraId="187EB2E5" w14:textId="3FCF3C73" w:rsidR="00C9448D" w:rsidRDefault="00672E8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Remarks from </w:t>
      </w:r>
      <w:r w:rsidR="00AB2715">
        <w:rPr>
          <w:sz w:val="24"/>
          <w:szCs w:val="24"/>
        </w:rPr>
        <w:t>Jim Hollis</w:t>
      </w:r>
      <w:r>
        <w:rPr>
          <w:sz w:val="24"/>
          <w:szCs w:val="24"/>
        </w:rPr>
        <w:t xml:space="preserve">, </w:t>
      </w:r>
      <w:r w:rsidR="00AB2715">
        <w:rPr>
          <w:sz w:val="24"/>
          <w:szCs w:val="24"/>
        </w:rPr>
        <w:t>I</w:t>
      </w:r>
      <w:r w:rsidR="000B33C1">
        <w:rPr>
          <w:sz w:val="24"/>
          <w:szCs w:val="24"/>
        </w:rPr>
        <w:t>nterim</w:t>
      </w:r>
      <w:r w:rsidR="00AB2715">
        <w:rPr>
          <w:sz w:val="24"/>
          <w:szCs w:val="24"/>
        </w:rPr>
        <w:t xml:space="preserve"> </w:t>
      </w:r>
      <w:r>
        <w:rPr>
          <w:sz w:val="24"/>
          <w:szCs w:val="24"/>
        </w:rPr>
        <w:t>TxDOT-TRF-TS</w:t>
      </w:r>
    </w:p>
    <w:p w14:paraId="0C4EDD46" w14:textId="1782592E" w:rsidR="00F16246" w:rsidRDefault="00072B0A" w:rsidP="00F16246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Jim e</w:t>
      </w:r>
      <w:r w:rsidR="00F16246">
        <w:rPr>
          <w:sz w:val="24"/>
          <w:szCs w:val="24"/>
        </w:rPr>
        <w:t xml:space="preserve">choed </w:t>
      </w:r>
      <w:r>
        <w:rPr>
          <w:sz w:val="24"/>
          <w:szCs w:val="24"/>
        </w:rPr>
        <w:t>Michael</w:t>
      </w:r>
      <w:r w:rsidR="00F16246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F16246">
        <w:rPr>
          <w:sz w:val="24"/>
          <w:szCs w:val="24"/>
        </w:rPr>
        <w:t xml:space="preserve">raffic safety is about to close out FY21. Letty is finishing up final report that will report. Looking forward to FY22. Will be releasing FY23 RFP soon. </w:t>
      </w:r>
    </w:p>
    <w:p w14:paraId="4FA1B87B" w14:textId="71E1F11F" w:rsidR="00C9448D" w:rsidRDefault="00672E8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Remarks from TRCC Moderator, Larry Krantz</w:t>
      </w:r>
    </w:p>
    <w:p w14:paraId="03EC3803" w14:textId="52F43D1E" w:rsidR="00F16246" w:rsidRDefault="00072B0A" w:rsidP="00F16246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Larry Krantz stated there have been e</w:t>
      </w:r>
      <w:r w:rsidR="00F16246">
        <w:rPr>
          <w:sz w:val="24"/>
          <w:szCs w:val="24"/>
        </w:rPr>
        <w:t xml:space="preserve">xciting developments since </w:t>
      </w:r>
      <w:r>
        <w:rPr>
          <w:sz w:val="24"/>
          <w:szCs w:val="24"/>
        </w:rPr>
        <w:t xml:space="preserve">the </w:t>
      </w:r>
      <w:r w:rsidR="00F16246">
        <w:rPr>
          <w:sz w:val="24"/>
          <w:szCs w:val="24"/>
        </w:rPr>
        <w:t>last meeting in May</w:t>
      </w:r>
      <w:r>
        <w:rPr>
          <w:sz w:val="24"/>
          <w:szCs w:val="24"/>
        </w:rPr>
        <w:t xml:space="preserve"> and he looks forward to discussing them today</w:t>
      </w:r>
      <w:r w:rsidR="00F16246">
        <w:rPr>
          <w:sz w:val="24"/>
          <w:szCs w:val="24"/>
        </w:rPr>
        <w:t xml:space="preserve">. Welcomed everyone and thanked for them for coming. </w:t>
      </w:r>
    </w:p>
    <w:p w14:paraId="6C0E5896" w14:textId="1821867B" w:rsidR="007366DE" w:rsidRDefault="007366D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Remarks from NHTSA</w:t>
      </w:r>
    </w:p>
    <w:p w14:paraId="5930E60A" w14:textId="3B91ED7D" w:rsidR="00F16246" w:rsidRDefault="00F16246" w:rsidP="00F16246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Becky Walker thanked group for invitation. </w:t>
      </w:r>
      <w:r w:rsidR="00072B0A">
        <w:rPr>
          <w:sz w:val="24"/>
          <w:szCs w:val="24"/>
        </w:rPr>
        <w:t xml:space="preserve">NHTSA is hosting a </w:t>
      </w:r>
      <w:r>
        <w:rPr>
          <w:sz w:val="24"/>
          <w:szCs w:val="24"/>
        </w:rPr>
        <w:t>Traffic Safety initiative on Nov</w:t>
      </w:r>
      <w:r w:rsidR="00072B0A">
        <w:rPr>
          <w:sz w:val="24"/>
          <w:szCs w:val="24"/>
        </w:rPr>
        <w:t>ember</w:t>
      </w:r>
      <w:r>
        <w:rPr>
          <w:sz w:val="24"/>
          <w:szCs w:val="24"/>
        </w:rPr>
        <w:t xml:space="preserve"> 7</w:t>
      </w:r>
      <w:r w:rsidR="00072B0A">
        <w:rPr>
          <w:sz w:val="24"/>
          <w:szCs w:val="24"/>
        </w:rPr>
        <w:t xml:space="preserve">, </w:t>
      </w:r>
      <w:proofErr w:type="gramStart"/>
      <w:r w:rsidR="00072B0A">
        <w:rPr>
          <w:sz w:val="24"/>
          <w:szCs w:val="24"/>
        </w:rPr>
        <w:t>2021</w:t>
      </w:r>
      <w:proofErr w:type="gramEnd"/>
      <w:r w:rsidR="00072B0A">
        <w:rPr>
          <w:sz w:val="24"/>
          <w:szCs w:val="24"/>
        </w:rPr>
        <w:t xml:space="preserve"> and their team is </w:t>
      </w:r>
      <w:r>
        <w:rPr>
          <w:sz w:val="24"/>
          <w:szCs w:val="24"/>
        </w:rPr>
        <w:t xml:space="preserve">all hands on deck with </w:t>
      </w:r>
      <w:r w:rsidR="004578A4">
        <w:rPr>
          <w:sz w:val="24"/>
          <w:szCs w:val="24"/>
        </w:rPr>
        <w:t xml:space="preserve">that. </w:t>
      </w:r>
      <w:r w:rsidR="00072B0A">
        <w:rPr>
          <w:sz w:val="24"/>
          <w:szCs w:val="24"/>
        </w:rPr>
        <w:t>There are a</w:t>
      </w:r>
      <w:r w:rsidR="004578A4">
        <w:rPr>
          <w:sz w:val="24"/>
          <w:szCs w:val="24"/>
        </w:rPr>
        <w:t xml:space="preserve"> lot of events happening during this time of year. </w:t>
      </w:r>
      <w:r w:rsidR="00072B0A">
        <w:rPr>
          <w:sz w:val="24"/>
          <w:szCs w:val="24"/>
        </w:rPr>
        <w:t>They are also w</w:t>
      </w:r>
      <w:r w:rsidR="004578A4">
        <w:rPr>
          <w:sz w:val="24"/>
          <w:szCs w:val="24"/>
        </w:rPr>
        <w:t>orking on plans for FY22.</w:t>
      </w:r>
    </w:p>
    <w:p w14:paraId="1465FEBB" w14:textId="30F19779" w:rsidR="007366DE" w:rsidRDefault="007366D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Remarks from FHWA</w:t>
      </w:r>
    </w:p>
    <w:p w14:paraId="3F4CDAD8" w14:textId="3A851AF3" w:rsidR="004578A4" w:rsidRDefault="004578A4" w:rsidP="004578A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 Burgos thanked everyone </w:t>
      </w:r>
      <w:r w:rsidR="00072B0A">
        <w:rPr>
          <w:sz w:val="24"/>
          <w:szCs w:val="24"/>
        </w:rPr>
        <w:t>in attendance</w:t>
      </w:r>
      <w:r>
        <w:rPr>
          <w:sz w:val="24"/>
          <w:szCs w:val="24"/>
        </w:rPr>
        <w:t xml:space="preserve"> and expressed excitement for hearing what everyone shares today. </w:t>
      </w:r>
    </w:p>
    <w:p w14:paraId="0A2F36DB" w14:textId="1A9DF2A0" w:rsidR="00C9448D" w:rsidRDefault="00672E8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56F82">
        <w:rPr>
          <w:sz w:val="24"/>
          <w:szCs w:val="24"/>
        </w:rPr>
        <w:t xml:space="preserve">Approval of </w:t>
      </w:r>
      <w:r w:rsidR="00EB029D">
        <w:rPr>
          <w:sz w:val="24"/>
          <w:szCs w:val="24"/>
        </w:rPr>
        <w:t xml:space="preserve">May </w:t>
      </w:r>
      <w:r w:rsidR="00356F82" w:rsidRPr="00356F82">
        <w:rPr>
          <w:sz w:val="24"/>
          <w:szCs w:val="24"/>
        </w:rPr>
        <w:t>2021</w:t>
      </w:r>
      <w:r w:rsidRPr="00356F82">
        <w:rPr>
          <w:sz w:val="24"/>
          <w:szCs w:val="24"/>
        </w:rPr>
        <w:t xml:space="preserve"> TRCC Meeting Minutes</w:t>
      </w:r>
    </w:p>
    <w:p w14:paraId="387B95E7" w14:textId="05A8F457" w:rsidR="004578A4" w:rsidRDefault="004578A4" w:rsidP="004578A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r w:rsidR="00072B0A">
        <w:rPr>
          <w:sz w:val="24"/>
          <w:szCs w:val="24"/>
        </w:rPr>
        <w:t xml:space="preserve">Shipp </w:t>
      </w:r>
      <w:r>
        <w:rPr>
          <w:sz w:val="24"/>
          <w:szCs w:val="24"/>
        </w:rPr>
        <w:t xml:space="preserve">referenced the meeting minutes being attached in the </w:t>
      </w:r>
      <w:r w:rsidR="00072B0A">
        <w:rPr>
          <w:sz w:val="24"/>
          <w:szCs w:val="24"/>
        </w:rPr>
        <w:t>calendar appointment</w:t>
      </w:r>
    </w:p>
    <w:p w14:paraId="04FC6FEE" w14:textId="47C281A6" w:rsidR="004578A4" w:rsidRDefault="004578A4" w:rsidP="004578A4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Jim Hollis made motion to approve</w:t>
      </w:r>
      <w:r w:rsidR="00072B0A">
        <w:rPr>
          <w:sz w:val="24"/>
          <w:szCs w:val="24"/>
        </w:rPr>
        <w:t xml:space="preserve"> the meeting minutes</w:t>
      </w:r>
    </w:p>
    <w:p w14:paraId="1F70634D" w14:textId="58461BC2" w:rsidR="004578A4" w:rsidRDefault="004578A4" w:rsidP="004578A4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James Taylor seconded</w:t>
      </w:r>
      <w:r w:rsidR="00072B0A">
        <w:rPr>
          <w:sz w:val="24"/>
          <w:szCs w:val="24"/>
        </w:rPr>
        <w:t xml:space="preserve"> the motion</w:t>
      </w:r>
    </w:p>
    <w:p w14:paraId="5A7C1CE5" w14:textId="3273FB67" w:rsidR="004578A4" w:rsidRDefault="004578A4" w:rsidP="004578A4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voted to </w:t>
      </w:r>
      <w:r w:rsidR="00072B0A">
        <w:rPr>
          <w:sz w:val="24"/>
          <w:szCs w:val="24"/>
        </w:rPr>
        <w:t>approve</w:t>
      </w:r>
      <w:r>
        <w:rPr>
          <w:sz w:val="24"/>
          <w:szCs w:val="24"/>
        </w:rPr>
        <w:t xml:space="preserve">; no </w:t>
      </w:r>
      <w:r w:rsidR="00072B0A">
        <w:rPr>
          <w:sz w:val="24"/>
          <w:szCs w:val="24"/>
        </w:rPr>
        <w:t>o</w:t>
      </w:r>
      <w:r>
        <w:rPr>
          <w:sz w:val="24"/>
          <w:szCs w:val="24"/>
        </w:rPr>
        <w:t>pposed</w:t>
      </w:r>
    </w:p>
    <w:p w14:paraId="19D3FFDA" w14:textId="42F50B58" w:rsidR="004578A4" w:rsidRPr="00356F82" w:rsidRDefault="004578A4" w:rsidP="004578A4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Larry</w:t>
      </w:r>
      <w:r w:rsidR="00072B0A">
        <w:rPr>
          <w:sz w:val="24"/>
          <w:szCs w:val="24"/>
        </w:rPr>
        <w:t xml:space="preserve"> Krantz</w:t>
      </w:r>
      <w:r>
        <w:rPr>
          <w:sz w:val="24"/>
          <w:szCs w:val="24"/>
        </w:rPr>
        <w:t xml:space="preserve"> stated </w:t>
      </w:r>
      <w:r w:rsidR="00072B0A">
        <w:rPr>
          <w:sz w:val="24"/>
          <w:szCs w:val="24"/>
        </w:rPr>
        <w:t>the motion had passed</w:t>
      </w:r>
    </w:p>
    <w:p w14:paraId="0B1232AC" w14:textId="2336BE06" w:rsidR="005743C6" w:rsidRDefault="005743C6" w:rsidP="005743C6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743C6">
        <w:rPr>
          <w:b/>
          <w:bCs/>
          <w:sz w:val="24"/>
          <w:szCs w:val="24"/>
        </w:rPr>
        <w:t>TRCC Member Roundtable</w:t>
      </w:r>
    </w:p>
    <w:p w14:paraId="0624ACB2" w14:textId="1042A161" w:rsidR="004578A4" w:rsidRPr="0061357F" w:rsidRDefault="004578A4" w:rsidP="004578A4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61357F">
        <w:rPr>
          <w:bCs/>
          <w:sz w:val="24"/>
          <w:szCs w:val="24"/>
        </w:rPr>
        <w:lastRenderedPageBreak/>
        <w:t xml:space="preserve">Clint Thomson – TX DMVP – Implemented capturing component parts started in June. Not requirement – need </w:t>
      </w:r>
      <w:r w:rsidR="00497D37">
        <w:rPr>
          <w:bCs/>
          <w:sz w:val="24"/>
          <w:szCs w:val="24"/>
        </w:rPr>
        <w:t>statute</w:t>
      </w:r>
      <w:r w:rsidRPr="0061357F">
        <w:rPr>
          <w:bCs/>
          <w:sz w:val="24"/>
          <w:szCs w:val="24"/>
        </w:rPr>
        <w:t xml:space="preserve">. </w:t>
      </w:r>
    </w:p>
    <w:p w14:paraId="30790747" w14:textId="2F51C8CD" w:rsidR="004578A4" w:rsidRPr="0061357F" w:rsidRDefault="00072B0A" w:rsidP="004578A4">
      <w:pPr>
        <w:numPr>
          <w:ilvl w:val="2"/>
          <w:numId w:val="1"/>
        </w:numPr>
        <w:spacing w:line="360" w:lineRule="auto"/>
        <w:rPr>
          <w:bCs/>
          <w:sz w:val="24"/>
          <w:szCs w:val="24"/>
        </w:rPr>
      </w:pPr>
      <w:r w:rsidRPr="0061357F">
        <w:rPr>
          <w:bCs/>
          <w:sz w:val="24"/>
          <w:szCs w:val="24"/>
        </w:rPr>
        <w:t>Appropriations</w:t>
      </w:r>
      <w:r w:rsidR="004578A4" w:rsidRPr="0061357F">
        <w:rPr>
          <w:bCs/>
          <w:sz w:val="24"/>
          <w:szCs w:val="24"/>
        </w:rPr>
        <w:t xml:space="preserve"> from leg</w:t>
      </w:r>
      <w:r w:rsidRPr="0061357F">
        <w:rPr>
          <w:bCs/>
          <w:sz w:val="24"/>
          <w:szCs w:val="24"/>
        </w:rPr>
        <w:t>islature</w:t>
      </w:r>
      <w:r w:rsidR="004578A4" w:rsidRPr="0061357F">
        <w:rPr>
          <w:bCs/>
          <w:sz w:val="24"/>
          <w:szCs w:val="24"/>
        </w:rPr>
        <w:t xml:space="preserve"> t</w:t>
      </w:r>
      <w:r w:rsidRPr="0061357F">
        <w:rPr>
          <w:bCs/>
          <w:sz w:val="24"/>
          <w:szCs w:val="24"/>
        </w:rPr>
        <w:t>o make enhancements to web-based application</w:t>
      </w:r>
    </w:p>
    <w:p w14:paraId="50A5558A" w14:textId="3BD4B987" w:rsidR="004578A4" w:rsidRPr="0061357F" w:rsidRDefault="004578A4" w:rsidP="004578A4">
      <w:pPr>
        <w:numPr>
          <w:ilvl w:val="2"/>
          <w:numId w:val="1"/>
        </w:numPr>
        <w:spacing w:line="360" w:lineRule="auto"/>
        <w:rPr>
          <w:bCs/>
          <w:sz w:val="24"/>
          <w:szCs w:val="24"/>
        </w:rPr>
      </w:pPr>
      <w:r w:rsidRPr="0061357F">
        <w:rPr>
          <w:bCs/>
          <w:sz w:val="24"/>
          <w:szCs w:val="24"/>
        </w:rPr>
        <w:t>Impl</w:t>
      </w:r>
      <w:r w:rsidR="0061357F" w:rsidRPr="0061357F">
        <w:rPr>
          <w:bCs/>
          <w:sz w:val="24"/>
          <w:szCs w:val="24"/>
        </w:rPr>
        <w:t>ementing</w:t>
      </w:r>
      <w:r w:rsidRPr="0061357F">
        <w:rPr>
          <w:bCs/>
          <w:sz w:val="24"/>
          <w:szCs w:val="24"/>
        </w:rPr>
        <w:t xml:space="preserve"> other leg</w:t>
      </w:r>
      <w:r w:rsidR="0061357F" w:rsidRPr="0061357F">
        <w:rPr>
          <w:bCs/>
          <w:sz w:val="24"/>
          <w:szCs w:val="24"/>
        </w:rPr>
        <w:t>islative</w:t>
      </w:r>
      <w:r w:rsidRPr="0061357F">
        <w:rPr>
          <w:bCs/>
          <w:sz w:val="24"/>
          <w:szCs w:val="24"/>
        </w:rPr>
        <w:t xml:space="preserve"> items</w:t>
      </w:r>
    </w:p>
    <w:p w14:paraId="0CBE5B74" w14:textId="2B15503D" w:rsidR="004578A4" w:rsidRPr="0061357F" w:rsidRDefault="004578A4" w:rsidP="0061357F">
      <w:pPr>
        <w:numPr>
          <w:ilvl w:val="2"/>
          <w:numId w:val="1"/>
        </w:numPr>
        <w:spacing w:line="360" w:lineRule="auto"/>
        <w:rPr>
          <w:bCs/>
          <w:sz w:val="24"/>
          <w:szCs w:val="24"/>
        </w:rPr>
      </w:pPr>
      <w:r w:rsidRPr="0061357F">
        <w:rPr>
          <w:bCs/>
          <w:sz w:val="24"/>
          <w:szCs w:val="24"/>
        </w:rPr>
        <w:t>Larry Kran</w:t>
      </w:r>
      <w:r w:rsidR="0061357F" w:rsidRPr="0061357F">
        <w:rPr>
          <w:bCs/>
          <w:sz w:val="24"/>
          <w:szCs w:val="24"/>
        </w:rPr>
        <w:t>t</w:t>
      </w:r>
      <w:r w:rsidRPr="0061357F">
        <w:rPr>
          <w:bCs/>
          <w:sz w:val="24"/>
          <w:szCs w:val="24"/>
        </w:rPr>
        <w:t xml:space="preserve">z asked if </w:t>
      </w:r>
      <w:r w:rsidR="0061357F" w:rsidRPr="0061357F">
        <w:rPr>
          <w:bCs/>
          <w:sz w:val="24"/>
          <w:szCs w:val="24"/>
        </w:rPr>
        <w:t xml:space="preserve">there are </w:t>
      </w:r>
      <w:r w:rsidRPr="0061357F">
        <w:rPr>
          <w:bCs/>
          <w:sz w:val="24"/>
          <w:szCs w:val="24"/>
        </w:rPr>
        <w:t>any other leg</w:t>
      </w:r>
      <w:r w:rsidR="0061357F" w:rsidRPr="0061357F">
        <w:rPr>
          <w:bCs/>
          <w:sz w:val="24"/>
          <w:szCs w:val="24"/>
        </w:rPr>
        <w:t>islative</w:t>
      </w:r>
      <w:r w:rsidRPr="0061357F">
        <w:rPr>
          <w:bCs/>
          <w:sz w:val="24"/>
          <w:szCs w:val="24"/>
        </w:rPr>
        <w:t xml:space="preserve"> implications</w:t>
      </w:r>
      <w:r w:rsidR="0061357F" w:rsidRPr="0061357F">
        <w:rPr>
          <w:bCs/>
          <w:sz w:val="24"/>
          <w:szCs w:val="24"/>
        </w:rPr>
        <w:t>. Clint stated that S</w:t>
      </w:r>
      <w:r w:rsidRPr="0061357F">
        <w:rPr>
          <w:bCs/>
          <w:sz w:val="24"/>
          <w:szCs w:val="24"/>
        </w:rPr>
        <w:t xml:space="preserve">enate </w:t>
      </w:r>
      <w:r w:rsidR="0061357F" w:rsidRPr="0061357F">
        <w:rPr>
          <w:bCs/>
          <w:sz w:val="24"/>
          <w:szCs w:val="24"/>
        </w:rPr>
        <w:t>B</w:t>
      </w:r>
      <w:r w:rsidRPr="0061357F">
        <w:rPr>
          <w:bCs/>
          <w:sz w:val="24"/>
          <w:szCs w:val="24"/>
        </w:rPr>
        <w:t>il</w:t>
      </w:r>
      <w:r w:rsidR="0061357F" w:rsidRPr="0061357F">
        <w:rPr>
          <w:bCs/>
          <w:sz w:val="24"/>
          <w:szCs w:val="24"/>
        </w:rPr>
        <w:t>l</w:t>
      </w:r>
      <w:r w:rsidRPr="0061357F">
        <w:rPr>
          <w:bCs/>
          <w:sz w:val="24"/>
          <w:szCs w:val="24"/>
        </w:rPr>
        <w:t xml:space="preserve"> 876</w:t>
      </w:r>
      <w:r w:rsidR="0061357F" w:rsidRPr="0061357F">
        <w:rPr>
          <w:bCs/>
          <w:sz w:val="24"/>
          <w:szCs w:val="24"/>
        </w:rPr>
        <w:t xml:space="preserve"> goes into effect M</w:t>
      </w:r>
      <w:r w:rsidRPr="0061357F">
        <w:rPr>
          <w:bCs/>
          <w:sz w:val="24"/>
          <w:szCs w:val="24"/>
        </w:rPr>
        <w:t>arch 1</w:t>
      </w:r>
      <w:r w:rsidR="0061357F" w:rsidRPr="0061357F">
        <w:rPr>
          <w:bCs/>
          <w:sz w:val="24"/>
          <w:szCs w:val="24"/>
        </w:rPr>
        <w:t xml:space="preserve">, </w:t>
      </w:r>
      <w:proofErr w:type="gramStart"/>
      <w:r w:rsidR="0061357F" w:rsidRPr="0061357F">
        <w:rPr>
          <w:bCs/>
          <w:sz w:val="24"/>
          <w:szCs w:val="24"/>
        </w:rPr>
        <w:t>2022</w:t>
      </w:r>
      <w:proofErr w:type="gramEnd"/>
      <w:r w:rsidR="0061357F" w:rsidRPr="0061357F">
        <w:rPr>
          <w:bCs/>
          <w:sz w:val="24"/>
          <w:szCs w:val="24"/>
        </w:rPr>
        <w:t xml:space="preserve"> and that allows for owners to</w:t>
      </w:r>
      <w:r w:rsidRPr="0061357F">
        <w:rPr>
          <w:bCs/>
          <w:sz w:val="24"/>
          <w:szCs w:val="24"/>
        </w:rPr>
        <w:t xml:space="preserve"> apply for title</w:t>
      </w:r>
      <w:r w:rsidR="0061357F" w:rsidRPr="0061357F">
        <w:rPr>
          <w:bCs/>
          <w:sz w:val="24"/>
          <w:szCs w:val="24"/>
        </w:rPr>
        <w:t xml:space="preserve"> and renew registration</w:t>
      </w:r>
      <w:r w:rsidRPr="0061357F">
        <w:rPr>
          <w:bCs/>
          <w:sz w:val="24"/>
          <w:szCs w:val="24"/>
        </w:rPr>
        <w:t xml:space="preserve"> in any </w:t>
      </w:r>
      <w:r w:rsidR="0061357F" w:rsidRPr="0061357F">
        <w:rPr>
          <w:bCs/>
          <w:sz w:val="24"/>
          <w:szCs w:val="24"/>
        </w:rPr>
        <w:t>county</w:t>
      </w:r>
      <w:r w:rsidRPr="0061357F">
        <w:rPr>
          <w:bCs/>
          <w:sz w:val="24"/>
          <w:szCs w:val="24"/>
        </w:rPr>
        <w:t xml:space="preserve"> in </w:t>
      </w:r>
      <w:r w:rsidR="0061357F" w:rsidRPr="0061357F">
        <w:rPr>
          <w:bCs/>
          <w:sz w:val="24"/>
          <w:szCs w:val="24"/>
        </w:rPr>
        <w:t xml:space="preserve">the </w:t>
      </w:r>
      <w:r w:rsidRPr="0061357F">
        <w:rPr>
          <w:bCs/>
          <w:sz w:val="24"/>
          <w:szCs w:val="24"/>
        </w:rPr>
        <w:t xml:space="preserve">state </w:t>
      </w:r>
      <w:r w:rsidR="0061357F" w:rsidRPr="0061357F">
        <w:rPr>
          <w:bCs/>
          <w:sz w:val="24"/>
          <w:szCs w:val="24"/>
        </w:rPr>
        <w:t>willing</w:t>
      </w:r>
      <w:r w:rsidRPr="0061357F">
        <w:rPr>
          <w:bCs/>
          <w:sz w:val="24"/>
          <w:szCs w:val="24"/>
        </w:rPr>
        <w:t xml:space="preserve"> to </w:t>
      </w:r>
      <w:r w:rsidR="0061357F" w:rsidRPr="0061357F">
        <w:rPr>
          <w:bCs/>
          <w:sz w:val="24"/>
          <w:szCs w:val="24"/>
        </w:rPr>
        <w:t>accept</w:t>
      </w:r>
      <w:r w:rsidRPr="0061357F">
        <w:rPr>
          <w:bCs/>
          <w:sz w:val="24"/>
          <w:szCs w:val="24"/>
        </w:rPr>
        <w:t xml:space="preserve"> it. </w:t>
      </w:r>
      <w:r w:rsidR="0061357F" w:rsidRPr="0061357F">
        <w:rPr>
          <w:bCs/>
          <w:sz w:val="24"/>
          <w:szCs w:val="24"/>
        </w:rPr>
        <w:t>This is a new form of data</w:t>
      </w:r>
      <w:r w:rsidRPr="0061357F">
        <w:rPr>
          <w:bCs/>
          <w:sz w:val="24"/>
          <w:szCs w:val="24"/>
        </w:rPr>
        <w:t xml:space="preserve"> sharing for </w:t>
      </w:r>
      <w:r w:rsidR="0061357F" w:rsidRPr="0061357F">
        <w:rPr>
          <w:bCs/>
          <w:sz w:val="24"/>
          <w:szCs w:val="24"/>
        </w:rPr>
        <w:t>vehicle</w:t>
      </w:r>
      <w:r w:rsidRPr="0061357F">
        <w:rPr>
          <w:bCs/>
          <w:sz w:val="24"/>
          <w:szCs w:val="24"/>
        </w:rPr>
        <w:t xml:space="preserve"> and driving license records</w:t>
      </w:r>
      <w:r w:rsidR="0061357F">
        <w:rPr>
          <w:bCs/>
          <w:sz w:val="24"/>
          <w:szCs w:val="24"/>
        </w:rPr>
        <w:t xml:space="preserve">. </w:t>
      </w:r>
      <w:r w:rsidRPr="0061357F">
        <w:rPr>
          <w:bCs/>
          <w:sz w:val="24"/>
          <w:szCs w:val="24"/>
        </w:rPr>
        <w:t xml:space="preserve">Larry asked </w:t>
      </w:r>
      <w:r w:rsidR="0061357F">
        <w:rPr>
          <w:bCs/>
          <w:sz w:val="24"/>
          <w:szCs w:val="24"/>
        </w:rPr>
        <w:t>the</w:t>
      </w:r>
      <w:r w:rsidRPr="0061357F">
        <w:rPr>
          <w:bCs/>
          <w:sz w:val="24"/>
          <w:szCs w:val="24"/>
        </w:rPr>
        <w:t xml:space="preserve"> ramifications</w:t>
      </w:r>
      <w:r w:rsidR="0061357F">
        <w:rPr>
          <w:bCs/>
          <w:sz w:val="24"/>
          <w:szCs w:val="24"/>
        </w:rPr>
        <w:t xml:space="preserve"> of this bill and Clint stated that it benefits the owner. It does not impact the inspection. Fees and inspection requirements are based of the requirements in the </w:t>
      </w:r>
      <w:r w:rsidR="00705FDB">
        <w:rPr>
          <w:bCs/>
          <w:sz w:val="24"/>
          <w:szCs w:val="24"/>
        </w:rPr>
        <w:t>county of residence.</w:t>
      </w:r>
    </w:p>
    <w:p w14:paraId="5CE1F008" w14:textId="5BA59876" w:rsidR="004578A4" w:rsidRPr="00705FDB" w:rsidRDefault="004578A4" w:rsidP="004578A4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705FDB">
        <w:rPr>
          <w:bCs/>
          <w:sz w:val="24"/>
          <w:szCs w:val="24"/>
        </w:rPr>
        <w:t xml:space="preserve">Michael Spenser – DSHS Updates – </w:t>
      </w:r>
      <w:r w:rsidR="0061357F" w:rsidRPr="00705FDB">
        <w:rPr>
          <w:bCs/>
          <w:sz w:val="24"/>
          <w:szCs w:val="24"/>
        </w:rPr>
        <w:t xml:space="preserve">Michael stated the past legislative session </w:t>
      </w:r>
      <w:r w:rsidRPr="00705FDB">
        <w:rPr>
          <w:bCs/>
          <w:sz w:val="24"/>
          <w:szCs w:val="24"/>
        </w:rPr>
        <w:t xml:space="preserve">left </w:t>
      </w:r>
      <w:r w:rsidR="0061357F" w:rsidRPr="00705FDB">
        <w:rPr>
          <w:bCs/>
          <w:sz w:val="24"/>
          <w:szCs w:val="24"/>
        </w:rPr>
        <w:t xml:space="preserve">their </w:t>
      </w:r>
      <w:r w:rsidRPr="00705FDB">
        <w:rPr>
          <w:bCs/>
          <w:sz w:val="24"/>
          <w:szCs w:val="24"/>
        </w:rPr>
        <w:t>registries unscathed</w:t>
      </w:r>
      <w:r w:rsidR="0061357F" w:rsidRPr="00705FDB">
        <w:rPr>
          <w:bCs/>
          <w:sz w:val="24"/>
          <w:szCs w:val="24"/>
        </w:rPr>
        <w:t>, which he was pleased about</w:t>
      </w:r>
      <w:r w:rsidRPr="00705FDB">
        <w:rPr>
          <w:bCs/>
          <w:sz w:val="24"/>
          <w:szCs w:val="24"/>
        </w:rPr>
        <w:t xml:space="preserve">. </w:t>
      </w:r>
      <w:r w:rsidR="0061357F" w:rsidRPr="00705FDB">
        <w:rPr>
          <w:bCs/>
          <w:sz w:val="24"/>
          <w:szCs w:val="24"/>
        </w:rPr>
        <w:t>The r</w:t>
      </w:r>
      <w:r w:rsidRPr="00705FDB">
        <w:rPr>
          <w:bCs/>
          <w:sz w:val="24"/>
          <w:szCs w:val="24"/>
        </w:rPr>
        <w:t xml:space="preserve">egistry </w:t>
      </w:r>
      <w:r w:rsidR="0061357F" w:rsidRPr="00705FDB">
        <w:rPr>
          <w:bCs/>
          <w:sz w:val="24"/>
          <w:szCs w:val="24"/>
        </w:rPr>
        <w:t xml:space="preserve">has encountered </w:t>
      </w:r>
      <w:r w:rsidRPr="00705FDB">
        <w:rPr>
          <w:bCs/>
          <w:sz w:val="24"/>
          <w:szCs w:val="24"/>
        </w:rPr>
        <w:t xml:space="preserve">performance issues over last </w:t>
      </w:r>
      <w:r w:rsidR="00705FDB">
        <w:rPr>
          <w:bCs/>
          <w:sz w:val="24"/>
          <w:szCs w:val="24"/>
        </w:rPr>
        <w:t xml:space="preserve">4 - </w:t>
      </w:r>
      <w:r w:rsidRPr="00705FDB">
        <w:rPr>
          <w:bCs/>
          <w:sz w:val="24"/>
          <w:szCs w:val="24"/>
        </w:rPr>
        <w:t xml:space="preserve">5 weeks. </w:t>
      </w:r>
      <w:r w:rsidR="0061357F" w:rsidRPr="00705FDB">
        <w:rPr>
          <w:bCs/>
          <w:sz w:val="24"/>
          <w:szCs w:val="24"/>
        </w:rPr>
        <w:t>It s</w:t>
      </w:r>
      <w:r w:rsidRPr="00705FDB">
        <w:rPr>
          <w:bCs/>
          <w:sz w:val="24"/>
          <w:szCs w:val="24"/>
        </w:rPr>
        <w:t xml:space="preserve">tarted with security patch that degraded the performance of registries. </w:t>
      </w:r>
      <w:r w:rsidR="0061357F" w:rsidRPr="00705FDB">
        <w:rPr>
          <w:bCs/>
          <w:sz w:val="24"/>
          <w:szCs w:val="24"/>
        </w:rPr>
        <w:t>Staff h</w:t>
      </w:r>
      <w:r w:rsidRPr="00705FDB">
        <w:rPr>
          <w:bCs/>
          <w:sz w:val="24"/>
          <w:szCs w:val="24"/>
        </w:rPr>
        <w:t>ave been catching up on que</w:t>
      </w:r>
      <w:r w:rsidR="0061357F" w:rsidRPr="00705FDB">
        <w:rPr>
          <w:bCs/>
          <w:sz w:val="24"/>
          <w:szCs w:val="24"/>
        </w:rPr>
        <w:t xml:space="preserve"> that resulted from these issues. They are w</w:t>
      </w:r>
      <w:r w:rsidRPr="00705FDB">
        <w:rPr>
          <w:bCs/>
          <w:sz w:val="24"/>
          <w:szCs w:val="24"/>
        </w:rPr>
        <w:t xml:space="preserve">rapping up reports and working through fulfilling data requests. </w:t>
      </w:r>
      <w:r w:rsidR="0061357F" w:rsidRPr="00705FDB">
        <w:rPr>
          <w:bCs/>
          <w:sz w:val="24"/>
          <w:szCs w:val="24"/>
        </w:rPr>
        <w:t>Michael stated they have received an</w:t>
      </w:r>
      <w:r w:rsidRPr="00705FDB">
        <w:rPr>
          <w:bCs/>
          <w:sz w:val="24"/>
          <w:szCs w:val="24"/>
        </w:rPr>
        <w:t xml:space="preserve"> increase in data requests from </w:t>
      </w:r>
      <w:r w:rsidR="0061357F" w:rsidRPr="00705FDB">
        <w:rPr>
          <w:bCs/>
          <w:sz w:val="24"/>
          <w:szCs w:val="24"/>
        </w:rPr>
        <w:t>internal</w:t>
      </w:r>
      <w:r w:rsidRPr="00705FDB">
        <w:rPr>
          <w:bCs/>
          <w:sz w:val="24"/>
          <w:szCs w:val="24"/>
        </w:rPr>
        <w:t xml:space="preserve"> and </w:t>
      </w:r>
      <w:r w:rsidR="0061357F" w:rsidRPr="00705FDB">
        <w:rPr>
          <w:bCs/>
          <w:sz w:val="24"/>
          <w:szCs w:val="24"/>
        </w:rPr>
        <w:t>external</w:t>
      </w:r>
      <w:r w:rsidRPr="00705FDB">
        <w:rPr>
          <w:bCs/>
          <w:sz w:val="24"/>
          <w:szCs w:val="24"/>
        </w:rPr>
        <w:t xml:space="preserve"> </w:t>
      </w:r>
      <w:r w:rsidR="0061357F" w:rsidRPr="00705FDB">
        <w:rPr>
          <w:bCs/>
          <w:sz w:val="24"/>
          <w:szCs w:val="24"/>
        </w:rPr>
        <w:t>partners</w:t>
      </w:r>
      <w:r w:rsidRPr="00705FDB">
        <w:rPr>
          <w:bCs/>
          <w:sz w:val="24"/>
          <w:szCs w:val="24"/>
        </w:rPr>
        <w:t xml:space="preserve">. </w:t>
      </w:r>
      <w:r w:rsidR="0061357F" w:rsidRPr="00705FDB">
        <w:rPr>
          <w:bCs/>
          <w:sz w:val="24"/>
          <w:szCs w:val="24"/>
        </w:rPr>
        <w:t>They are also w</w:t>
      </w:r>
      <w:r w:rsidRPr="00705FDB">
        <w:rPr>
          <w:bCs/>
          <w:sz w:val="24"/>
          <w:szCs w:val="24"/>
        </w:rPr>
        <w:t>orking on M</w:t>
      </w:r>
      <w:r w:rsidR="0061357F" w:rsidRPr="00705FDB">
        <w:rPr>
          <w:bCs/>
          <w:sz w:val="24"/>
          <w:szCs w:val="24"/>
        </w:rPr>
        <w:t xml:space="preserve">otor </w:t>
      </w:r>
      <w:r w:rsidRPr="00705FDB">
        <w:rPr>
          <w:bCs/>
          <w:sz w:val="24"/>
          <w:szCs w:val="24"/>
        </w:rPr>
        <w:t>V</w:t>
      </w:r>
      <w:r w:rsidR="0061357F" w:rsidRPr="00705FDB">
        <w:rPr>
          <w:bCs/>
          <w:sz w:val="24"/>
          <w:szCs w:val="24"/>
        </w:rPr>
        <w:t>ehicle</w:t>
      </w:r>
      <w:r w:rsidRPr="00705FDB">
        <w:rPr>
          <w:bCs/>
          <w:sz w:val="24"/>
          <w:szCs w:val="24"/>
        </w:rPr>
        <w:t xml:space="preserve"> reports</w:t>
      </w:r>
      <w:r w:rsidR="00705FDB">
        <w:rPr>
          <w:bCs/>
          <w:sz w:val="24"/>
          <w:szCs w:val="24"/>
        </w:rPr>
        <w:t xml:space="preserve"> that will shared with this group in FY22</w:t>
      </w:r>
      <w:r w:rsidRPr="00705FDB">
        <w:rPr>
          <w:bCs/>
          <w:sz w:val="24"/>
          <w:szCs w:val="24"/>
        </w:rPr>
        <w:t xml:space="preserve">. Eva mentioned that TTI and DSHS met this morning </w:t>
      </w:r>
      <w:r w:rsidR="0061357F" w:rsidRPr="00705FDB">
        <w:rPr>
          <w:bCs/>
          <w:sz w:val="24"/>
          <w:szCs w:val="24"/>
        </w:rPr>
        <w:t xml:space="preserve">to discuss </w:t>
      </w:r>
      <w:r w:rsidR="00705FDB">
        <w:rPr>
          <w:bCs/>
          <w:sz w:val="24"/>
          <w:szCs w:val="24"/>
        </w:rPr>
        <w:t>incorporating more EMS data into the online tool</w:t>
      </w:r>
      <w:r w:rsidR="0061357F" w:rsidRPr="00705FDB">
        <w:rPr>
          <w:bCs/>
          <w:sz w:val="24"/>
          <w:szCs w:val="24"/>
        </w:rPr>
        <w:t xml:space="preserve">. </w:t>
      </w:r>
    </w:p>
    <w:p w14:paraId="08D17B20" w14:textId="6735C759" w:rsidR="004578A4" w:rsidRPr="00705FDB" w:rsidRDefault="004578A4" w:rsidP="004578A4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705FDB">
        <w:rPr>
          <w:bCs/>
          <w:sz w:val="24"/>
          <w:szCs w:val="24"/>
        </w:rPr>
        <w:t xml:space="preserve">James Taylor – Highway Patrol awarded </w:t>
      </w:r>
      <w:r w:rsidR="00705FDB" w:rsidRPr="00705FDB">
        <w:rPr>
          <w:bCs/>
          <w:sz w:val="24"/>
          <w:szCs w:val="24"/>
        </w:rPr>
        <w:t xml:space="preserve">a </w:t>
      </w:r>
      <w:r w:rsidRPr="00705FDB">
        <w:rPr>
          <w:bCs/>
          <w:sz w:val="24"/>
          <w:szCs w:val="24"/>
        </w:rPr>
        <w:t xml:space="preserve">contract to </w:t>
      </w:r>
      <w:r w:rsidR="00705FDB" w:rsidRPr="00705FDB">
        <w:rPr>
          <w:bCs/>
          <w:sz w:val="24"/>
          <w:szCs w:val="24"/>
        </w:rPr>
        <w:t xml:space="preserve">get a </w:t>
      </w:r>
      <w:r w:rsidRPr="00705FDB">
        <w:rPr>
          <w:bCs/>
          <w:sz w:val="24"/>
          <w:szCs w:val="24"/>
        </w:rPr>
        <w:t xml:space="preserve">new </w:t>
      </w:r>
      <w:r w:rsidR="00705FDB" w:rsidRPr="00705FDB">
        <w:rPr>
          <w:bCs/>
          <w:sz w:val="24"/>
          <w:szCs w:val="24"/>
        </w:rPr>
        <w:t>in-</w:t>
      </w:r>
      <w:r w:rsidRPr="00705FDB">
        <w:rPr>
          <w:bCs/>
          <w:sz w:val="24"/>
          <w:szCs w:val="24"/>
        </w:rPr>
        <w:t>car computer ticket writin</w:t>
      </w:r>
      <w:r w:rsidR="00705FDB" w:rsidRPr="00705FDB">
        <w:rPr>
          <w:bCs/>
          <w:sz w:val="24"/>
          <w:szCs w:val="24"/>
        </w:rPr>
        <w:t xml:space="preserve">g system and CAD </w:t>
      </w:r>
      <w:proofErr w:type="gramStart"/>
      <w:r w:rsidR="00705FDB" w:rsidRPr="00705FDB">
        <w:rPr>
          <w:bCs/>
          <w:sz w:val="24"/>
          <w:szCs w:val="24"/>
        </w:rPr>
        <w:t xml:space="preserve">that </w:t>
      </w:r>
      <w:r w:rsidR="00705FDB">
        <w:rPr>
          <w:bCs/>
          <w:sz w:val="24"/>
          <w:szCs w:val="24"/>
        </w:rPr>
        <w:t>troopers</w:t>
      </w:r>
      <w:proofErr w:type="gramEnd"/>
      <w:r w:rsidR="00705FDB" w:rsidRPr="00705FDB">
        <w:rPr>
          <w:bCs/>
          <w:sz w:val="24"/>
          <w:szCs w:val="24"/>
        </w:rPr>
        <w:t xml:space="preserve"> uses</w:t>
      </w:r>
      <w:r w:rsidRPr="00705FDB">
        <w:rPr>
          <w:bCs/>
          <w:sz w:val="24"/>
          <w:szCs w:val="24"/>
        </w:rPr>
        <w:t xml:space="preserve">. </w:t>
      </w:r>
      <w:r w:rsidR="00705FDB" w:rsidRPr="00705FDB">
        <w:rPr>
          <w:bCs/>
          <w:sz w:val="24"/>
          <w:szCs w:val="24"/>
        </w:rPr>
        <w:t>It is a m</w:t>
      </w:r>
      <w:r w:rsidRPr="00705FDB">
        <w:rPr>
          <w:bCs/>
          <w:sz w:val="24"/>
          <w:szCs w:val="24"/>
        </w:rPr>
        <w:t>ore modern</w:t>
      </w:r>
      <w:r w:rsidR="00705FDB" w:rsidRPr="00705FDB">
        <w:rPr>
          <w:bCs/>
          <w:sz w:val="24"/>
          <w:szCs w:val="24"/>
        </w:rPr>
        <w:t>, cloud-based</w:t>
      </w:r>
      <w:r w:rsidRPr="00705FDB">
        <w:rPr>
          <w:bCs/>
          <w:sz w:val="24"/>
          <w:szCs w:val="24"/>
        </w:rPr>
        <w:t xml:space="preserve"> data collection</w:t>
      </w:r>
      <w:r w:rsidR="00705FDB" w:rsidRPr="00705FDB">
        <w:rPr>
          <w:bCs/>
          <w:sz w:val="24"/>
          <w:szCs w:val="24"/>
        </w:rPr>
        <w:t xml:space="preserve"> system</w:t>
      </w:r>
      <w:r w:rsidRPr="00705FDB">
        <w:rPr>
          <w:bCs/>
          <w:sz w:val="24"/>
          <w:szCs w:val="24"/>
        </w:rPr>
        <w:t xml:space="preserve"> for citation information. </w:t>
      </w:r>
      <w:r w:rsidR="00705FDB" w:rsidRPr="00705FDB">
        <w:rPr>
          <w:bCs/>
          <w:sz w:val="24"/>
          <w:szCs w:val="24"/>
        </w:rPr>
        <w:t>It is anticipated to r</w:t>
      </w:r>
      <w:r w:rsidRPr="00705FDB">
        <w:rPr>
          <w:bCs/>
          <w:sz w:val="24"/>
          <w:szCs w:val="24"/>
        </w:rPr>
        <w:t xml:space="preserve">ollout </w:t>
      </w:r>
      <w:r w:rsidR="00705FDB" w:rsidRPr="00705FDB">
        <w:rPr>
          <w:bCs/>
          <w:sz w:val="24"/>
          <w:szCs w:val="24"/>
        </w:rPr>
        <w:t>in 20</w:t>
      </w:r>
      <w:r w:rsidRPr="00705FDB">
        <w:rPr>
          <w:bCs/>
          <w:sz w:val="24"/>
          <w:szCs w:val="24"/>
        </w:rPr>
        <w:t>22 or 2023</w:t>
      </w:r>
      <w:r w:rsidR="00705FDB" w:rsidRPr="00705FDB">
        <w:rPr>
          <w:bCs/>
          <w:sz w:val="24"/>
          <w:szCs w:val="24"/>
        </w:rPr>
        <w:t>,</w:t>
      </w:r>
      <w:r w:rsidRPr="00705FDB">
        <w:rPr>
          <w:bCs/>
          <w:sz w:val="24"/>
          <w:szCs w:val="24"/>
        </w:rPr>
        <w:t xml:space="preserve"> once everything is configured, built</w:t>
      </w:r>
      <w:r w:rsidR="003C0C26">
        <w:rPr>
          <w:bCs/>
          <w:sz w:val="24"/>
          <w:szCs w:val="24"/>
        </w:rPr>
        <w:t>, tested,</w:t>
      </w:r>
      <w:r w:rsidRPr="00705FDB">
        <w:rPr>
          <w:bCs/>
          <w:sz w:val="24"/>
          <w:szCs w:val="24"/>
        </w:rPr>
        <w:t xml:space="preserve"> and </w:t>
      </w:r>
      <w:r w:rsidR="00410B6B" w:rsidRPr="00705FDB">
        <w:rPr>
          <w:bCs/>
          <w:sz w:val="24"/>
          <w:szCs w:val="24"/>
        </w:rPr>
        <w:t xml:space="preserve">troopers </w:t>
      </w:r>
      <w:r w:rsidR="00705FDB" w:rsidRPr="00705FDB">
        <w:rPr>
          <w:bCs/>
          <w:sz w:val="24"/>
          <w:szCs w:val="24"/>
        </w:rPr>
        <w:t>are</w:t>
      </w:r>
      <w:r w:rsidR="00410B6B" w:rsidRPr="00705FDB">
        <w:rPr>
          <w:bCs/>
          <w:sz w:val="24"/>
          <w:szCs w:val="24"/>
        </w:rPr>
        <w:t xml:space="preserve"> trained. </w:t>
      </w:r>
      <w:r w:rsidR="00705FDB" w:rsidRPr="00705FDB">
        <w:rPr>
          <w:bCs/>
          <w:sz w:val="24"/>
          <w:szCs w:val="24"/>
        </w:rPr>
        <w:t xml:space="preserve"> They also have a </w:t>
      </w:r>
      <w:r w:rsidR="00410B6B" w:rsidRPr="00705FDB">
        <w:rPr>
          <w:bCs/>
          <w:sz w:val="24"/>
          <w:szCs w:val="24"/>
        </w:rPr>
        <w:t xml:space="preserve">data sharing map </w:t>
      </w:r>
      <w:r w:rsidR="00705FDB" w:rsidRPr="00705FDB">
        <w:rPr>
          <w:bCs/>
          <w:sz w:val="24"/>
          <w:szCs w:val="24"/>
        </w:rPr>
        <w:t xml:space="preserve">project </w:t>
      </w:r>
      <w:r w:rsidR="00410B6B" w:rsidRPr="00705FDB">
        <w:rPr>
          <w:bCs/>
          <w:sz w:val="24"/>
          <w:szCs w:val="24"/>
        </w:rPr>
        <w:t xml:space="preserve">that this </w:t>
      </w:r>
      <w:r w:rsidR="003C0C26">
        <w:rPr>
          <w:bCs/>
          <w:sz w:val="24"/>
          <w:szCs w:val="24"/>
        </w:rPr>
        <w:t xml:space="preserve">system </w:t>
      </w:r>
      <w:r w:rsidR="00410B6B" w:rsidRPr="00705FDB">
        <w:rPr>
          <w:bCs/>
          <w:sz w:val="24"/>
          <w:szCs w:val="24"/>
        </w:rPr>
        <w:t xml:space="preserve">update will affect in positive ways. </w:t>
      </w:r>
      <w:r w:rsidR="00705FDB" w:rsidRPr="00705FDB">
        <w:rPr>
          <w:bCs/>
          <w:sz w:val="24"/>
          <w:szCs w:val="24"/>
        </w:rPr>
        <w:t>The new system will h</w:t>
      </w:r>
      <w:r w:rsidR="00410B6B" w:rsidRPr="00705FDB">
        <w:rPr>
          <w:bCs/>
          <w:sz w:val="24"/>
          <w:szCs w:val="24"/>
        </w:rPr>
        <w:t>ave ESRI, API and</w:t>
      </w:r>
      <w:r w:rsidR="00705FDB" w:rsidRPr="00705FDB">
        <w:rPr>
          <w:bCs/>
          <w:sz w:val="24"/>
          <w:szCs w:val="24"/>
        </w:rPr>
        <w:t xml:space="preserve"> other</w:t>
      </w:r>
      <w:r w:rsidR="00410B6B" w:rsidRPr="00705FDB">
        <w:rPr>
          <w:bCs/>
          <w:sz w:val="24"/>
          <w:szCs w:val="24"/>
        </w:rPr>
        <w:t xml:space="preserve"> modern features.</w:t>
      </w:r>
      <w:r w:rsidR="00705FDB" w:rsidRPr="00705FDB">
        <w:rPr>
          <w:bCs/>
          <w:sz w:val="24"/>
          <w:szCs w:val="24"/>
        </w:rPr>
        <w:t xml:space="preserve"> There are also n</w:t>
      </w:r>
      <w:r w:rsidR="00410B6B" w:rsidRPr="00705FDB">
        <w:rPr>
          <w:bCs/>
          <w:sz w:val="24"/>
          <w:szCs w:val="24"/>
        </w:rPr>
        <w:t xml:space="preserve">ew codes for </w:t>
      </w:r>
      <w:r w:rsidR="00705FDB" w:rsidRPr="00705FDB">
        <w:rPr>
          <w:bCs/>
          <w:sz w:val="24"/>
          <w:szCs w:val="24"/>
        </w:rPr>
        <w:t>the ticket</w:t>
      </w:r>
      <w:r w:rsidR="00410B6B" w:rsidRPr="00705FDB">
        <w:rPr>
          <w:bCs/>
          <w:sz w:val="24"/>
          <w:szCs w:val="24"/>
        </w:rPr>
        <w:t xml:space="preserve"> writing system and </w:t>
      </w:r>
      <w:r w:rsidR="003C0C26">
        <w:rPr>
          <w:bCs/>
          <w:sz w:val="24"/>
          <w:szCs w:val="24"/>
        </w:rPr>
        <w:t>database</w:t>
      </w:r>
      <w:r w:rsidR="00410B6B" w:rsidRPr="00705FDB">
        <w:rPr>
          <w:bCs/>
          <w:sz w:val="24"/>
          <w:szCs w:val="24"/>
        </w:rPr>
        <w:t xml:space="preserve"> as result of session. </w:t>
      </w:r>
    </w:p>
    <w:p w14:paraId="655277A2" w14:textId="5C3B5205" w:rsidR="00410B6B" w:rsidRPr="003C0C26" w:rsidRDefault="00410B6B" w:rsidP="004578A4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3C0C26">
        <w:rPr>
          <w:bCs/>
          <w:sz w:val="24"/>
          <w:szCs w:val="24"/>
        </w:rPr>
        <w:t xml:space="preserve">Angie Suarez – </w:t>
      </w:r>
      <w:r w:rsidR="003C0C26" w:rsidRPr="003C0C26">
        <w:rPr>
          <w:bCs/>
          <w:sz w:val="24"/>
          <w:szCs w:val="24"/>
        </w:rPr>
        <w:t>Driver’s</w:t>
      </w:r>
      <w:r w:rsidRPr="003C0C26">
        <w:rPr>
          <w:bCs/>
          <w:sz w:val="24"/>
          <w:szCs w:val="24"/>
        </w:rPr>
        <w:t xml:space="preserve"> License –</w:t>
      </w:r>
      <w:r w:rsidR="00705FDB" w:rsidRPr="003C0C26">
        <w:rPr>
          <w:bCs/>
          <w:sz w:val="24"/>
          <w:szCs w:val="24"/>
        </w:rPr>
        <w:t xml:space="preserve"> They are </w:t>
      </w:r>
      <w:r w:rsidR="003C0C26" w:rsidRPr="003C0C26">
        <w:rPr>
          <w:bCs/>
          <w:sz w:val="24"/>
          <w:szCs w:val="24"/>
        </w:rPr>
        <w:t>continuing to work</w:t>
      </w:r>
      <w:r w:rsidRPr="003C0C26">
        <w:rPr>
          <w:bCs/>
          <w:sz w:val="24"/>
          <w:szCs w:val="24"/>
        </w:rPr>
        <w:t xml:space="preserve"> with courts on</w:t>
      </w:r>
      <w:r w:rsidR="00705FDB" w:rsidRPr="003C0C26">
        <w:rPr>
          <w:bCs/>
          <w:sz w:val="24"/>
          <w:szCs w:val="24"/>
        </w:rPr>
        <w:t xml:space="preserve"> the</w:t>
      </w:r>
      <w:r w:rsidRPr="003C0C26">
        <w:rPr>
          <w:bCs/>
          <w:sz w:val="24"/>
          <w:szCs w:val="24"/>
        </w:rPr>
        <w:t xml:space="preserve"> importance of timely reporting. Making </w:t>
      </w:r>
      <w:r w:rsidR="003C0C26" w:rsidRPr="003C0C26">
        <w:rPr>
          <w:bCs/>
          <w:sz w:val="24"/>
          <w:szCs w:val="24"/>
        </w:rPr>
        <w:t>selves</w:t>
      </w:r>
      <w:r w:rsidRPr="003C0C26">
        <w:rPr>
          <w:bCs/>
          <w:sz w:val="24"/>
          <w:szCs w:val="24"/>
        </w:rPr>
        <w:t xml:space="preserve"> </w:t>
      </w:r>
      <w:r w:rsidR="003C0C26" w:rsidRPr="003C0C26">
        <w:rPr>
          <w:bCs/>
          <w:sz w:val="24"/>
          <w:szCs w:val="24"/>
        </w:rPr>
        <w:t>available</w:t>
      </w:r>
      <w:r w:rsidRPr="003C0C26">
        <w:rPr>
          <w:bCs/>
          <w:sz w:val="24"/>
          <w:szCs w:val="24"/>
        </w:rPr>
        <w:t xml:space="preserve"> virtually to </w:t>
      </w:r>
      <w:r w:rsidR="003C0C26" w:rsidRPr="003C0C26">
        <w:rPr>
          <w:bCs/>
          <w:sz w:val="24"/>
          <w:szCs w:val="24"/>
        </w:rPr>
        <w:t>assist</w:t>
      </w:r>
      <w:r w:rsidRPr="003C0C26">
        <w:rPr>
          <w:bCs/>
          <w:sz w:val="24"/>
          <w:szCs w:val="24"/>
        </w:rPr>
        <w:t xml:space="preserve">. </w:t>
      </w:r>
      <w:r w:rsidR="003C0C26" w:rsidRPr="003C0C26">
        <w:rPr>
          <w:bCs/>
          <w:sz w:val="24"/>
          <w:szCs w:val="24"/>
        </w:rPr>
        <w:t xml:space="preserve">They are also working on an </w:t>
      </w:r>
      <w:r w:rsidRPr="003C0C26">
        <w:rPr>
          <w:bCs/>
          <w:sz w:val="24"/>
          <w:szCs w:val="24"/>
        </w:rPr>
        <w:t xml:space="preserve">RFP for management solution </w:t>
      </w:r>
      <w:r w:rsidR="003C0C26" w:rsidRPr="003C0C26">
        <w:rPr>
          <w:bCs/>
          <w:sz w:val="24"/>
          <w:szCs w:val="24"/>
        </w:rPr>
        <w:t xml:space="preserve">system that will help with that process. </w:t>
      </w:r>
    </w:p>
    <w:p w14:paraId="0C69B043" w14:textId="36E6B732" w:rsidR="00410B6B" w:rsidRPr="000916DA" w:rsidRDefault="00410B6B" w:rsidP="000916DA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0916DA">
        <w:rPr>
          <w:bCs/>
          <w:sz w:val="24"/>
          <w:szCs w:val="24"/>
        </w:rPr>
        <w:t xml:space="preserve">Jim Hollis – </w:t>
      </w:r>
      <w:r w:rsidR="003C0C26" w:rsidRPr="000916DA">
        <w:rPr>
          <w:bCs/>
          <w:sz w:val="24"/>
          <w:szCs w:val="24"/>
        </w:rPr>
        <w:t xml:space="preserve">Continuing to work on </w:t>
      </w:r>
      <w:r w:rsidRPr="000916DA">
        <w:rPr>
          <w:bCs/>
          <w:sz w:val="24"/>
          <w:szCs w:val="24"/>
        </w:rPr>
        <w:t>CRIS data and real time dashboards.</w:t>
      </w:r>
      <w:r w:rsidR="003C0C26" w:rsidRPr="000916DA">
        <w:rPr>
          <w:bCs/>
          <w:sz w:val="24"/>
          <w:szCs w:val="24"/>
        </w:rPr>
        <w:t xml:space="preserve"> They have h</w:t>
      </w:r>
      <w:r w:rsidRPr="000916DA">
        <w:rPr>
          <w:bCs/>
          <w:sz w:val="24"/>
          <w:szCs w:val="24"/>
        </w:rPr>
        <w:t xml:space="preserve">ad that access internally for some time (good reviews and feedback) so working on same type of outward facing Dashboards through </w:t>
      </w:r>
      <w:r w:rsidR="003C0C26" w:rsidRPr="000916DA">
        <w:rPr>
          <w:bCs/>
          <w:sz w:val="24"/>
          <w:szCs w:val="24"/>
        </w:rPr>
        <w:t>Tableau</w:t>
      </w:r>
      <w:r w:rsidRPr="000916DA">
        <w:rPr>
          <w:bCs/>
          <w:sz w:val="24"/>
          <w:szCs w:val="24"/>
        </w:rPr>
        <w:t xml:space="preserve">. Will be </w:t>
      </w:r>
      <w:r w:rsidR="003C0C26" w:rsidRPr="000916DA">
        <w:rPr>
          <w:bCs/>
          <w:sz w:val="24"/>
          <w:szCs w:val="24"/>
        </w:rPr>
        <w:t>available</w:t>
      </w:r>
      <w:r w:rsidRPr="000916DA">
        <w:rPr>
          <w:bCs/>
          <w:sz w:val="24"/>
          <w:szCs w:val="24"/>
        </w:rPr>
        <w:t xml:space="preserve"> on TXDOT website</w:t>
      </w:r>
      <w:r w:rsidR="003C0C26" w:rsidRPr="000916DA">
        <w:rPr>
          <w:bCs/>
          <w:sz w:val="24"/>
          <w:szCs w:val="24"/>
        </w:rPr>
        <w:t>, without having to have CRIS access</w:t>
      </w:r>
      <w:r w:rsidRPr="000916DA">
        <w:rPr>
          <w:bCs/>
          <w:sz w:val="24"/>
          <w:szCs w:val="24"/>
        </w:rPr>
        <w:t xml:space="preserve">. </w:t>
      </w:r>
      <w:r w:rsidR="003C0C26" w:rsidRPr="000916DA">
        <w:rPr>
          <w:bCs/>
          <w:sz w:val="24"/>
          <w:szCs w:val="24"/>
        </w:rPr>
        <w:t>Dashboards include</w:t>
      </w:r>
      <w:r w:rsidRPr="000916DA">
        <w:rPr>
          <w:bCs/>
          <w:sz w:val="24"/>
          <w:szCs w:val="24"/>
        </w:rPr>
        <w:t xml:space="preserve"> general crash data, ped</w:t>
      </w:r>
      <w:r w:rsidR="003C0C26" w:rsidRPr="000916DA">
        <w:rPr>
          <w:bCs/>
          <w:sz w:val="24"/>
          <w:szCs w:val="24"/>
        </w:rPr>
        <w:t>estrians</w:t>
      </w:r>
      <w:r w:rsidRPr="000916DA">
        <w:rPr>
          <w:bCs/>
          <w:sz w:val="24"/>
          <w:szCs w:val="24"/>
        </w:rPr>
        <w:t>, bicycle,</w:t>
      </w:r>
      <w:r w:rsidR="003C0C26" w:rsidRPr="000916DA">
        <w:rPr>
          <w:bCs/>
          <w:sz w:val="24"/>
          <w:szCs w:val="24"/>
        </w:rPr>
        <w:t xml:space="preserve"> fatality analysis,</w:t>
      </w:r>
      <w:r w:rsidRPr="000916DA">
        <w:rPr>
          <w:bCs/>
          <w:sz w:val="24"/>
          <w:szCs w:val="24"/>
        </w:rPr>
        <w:t xml:space="preserve"> etc. Will add </w:t>
      </w:r>
      <w:r w:rsidR="003C0C26" w:rsidRPr="000916DA">
        <w:rPr>
          <w:bCs/>
          <w:sz w:val="24"/>
          <w:szCs w:val="24"/>
        </w:rPr>
        <w:t>additional</w:t>
      </w:r>
      <w:r w:rsidRPr="000916DA">
        <w:rPr>
          <w:bCs/>
          <w:sz w:val="24"/>
          <w:szCs w:val="24"/>
        </w:rPr>
        <w:t xml:space="preserve"> </w:t>
      </w:r>
      <w:r w:rsidR="003C0C26" w:rsidRPr="000916DA">
        <w:rPr>
          <w:bCs/>
          <w:sz w:val="24"/>
          <w:szCs w:val="24"/>
        </w:rPr>
        <w:t>components</w:t>
      </w:r>
      <w:r w:rsidRPr="000916DA">
        <w:rPr>
          <w:bCs/>
          <w:sz w:val="24"/>
          <w:szCs w:val="24"/>
        </w:rPr>
        <w:t xml:space="preserve"> and views once additional feedback in </w:t>
      </w:r>
      <w:r w:rsidR="0075271D">
        <w:rPr>
          <w:bCs/>
          <w:sz w:val="24"/>
          <w:szCs w:val="24"/>
        </w:rPr>
        <w:lastRenderedPageBreak/>
        <w:t>received</w:t>
      </w:r>
      <w:r w:rsidRPr="000916DA">
        <w:rPr>
          <w:bCs/>
          <w:sz w:val="24"/>
          <w:szCs w:val="24"/>
        </w:rPr>
        <w:t xml:space="preserve"> from</w:t>
      </w:r>
      <w:r w:rsidR="003C0C26" w:rsidRPr="000916DA">
        <w:rPr>
          <w:bCs/>
          <w:sz w:val="24"/>
          <w:szCs w:val="24"/>
        </w:rPr>
        <w:t xml:space="preserve"> stakeholders</w:t>
      </w:r>
      <w:r w:rsidRPr="000916DA">
        <w:rPr>
          <w:bCs/>
          <w:sz w:val="24"/>
          <w:szCs w:val="24"/>
        </w:rPr>
        <w:t>. Annual reports h</w:t>
      </w:r>
      <w:r w:rsidR="003C0C26" w:rsidRPr="000916DA">
        <w:rPr>
          <w:bCs/>
          <w:sz w:val="24"/>
          <w:szCs w:val="24"/>
        </w:rPr>
        <w:t>ave been published on website (</w:t>
      </w:r>
      <w:r w:rsidRPr="000916DA">
        <w:rPr>
          <w:bCs/>
          <w:sz w:val="24"/>
          <w:szCs w:val="24"/>
        </w:rPr>
        <w:t>2011 –</w:t>
      </w:r>
      <w:r w:rsidR="003C0C26" w:rsidRPr="000916DA">
        <w:rPr>
          <w:bCs/>
          <w:sz w:val="24"/>
          <w:szCs w:val="24"/>
        </w:rPr>
        <w:t xml:space="preserve"> 2020 now available). They are also r</w:t>
      </w:r>
      <w:r w:rsidRPr="000916DA">
        <w:rPr>
          <w:bCs/>
          <w:sz w:val="24"/>
          <w:szCs w:val="24"/>
        </w:rPr>
        <w:t>efreshing crash info</w:t>
      </w:r>
      <w:r w:rsidR="003C0C26" w:rsidRPr="000916DA">
        <w:rPr>
          <w:bCs/>
          <w:sz w:val="24"/>
          <w:szCs w:val="24"/>
        </w:rPr>
        <w:t>rmation</w:t>
      </w:r>
      <w:r w:rsidRPr="000916DA">
        <w:rPr>
          <w:bCs/>
          <w:sz w:val="24"/>
          <w:szCs w:val="24"/>
        </w:rPr>
        <w:t xml:space="preserve"> system to keep current with modern </w:t>
      </w:r>
      <w:r w:rsidR="0075271D" w:rsidRPr="000916DA">
        <w:rPr>
          <w:bCs/>
          <w:sz w:val="24"/>
          <w:szCs w:val="24"/>
        </w:rPr>
        <w:t>technology</w:t>
      </w:r>
      <w:r w:rsidRPr="000916DA">
        <w:rPr>
          <w:bCs/>
          <w:sz w:val="24"/>
          <w:szCs w:val="24"/>
        </w:rPr>
        <w:t xml:space="preserve"> and make updates in id</w:t>
      </w:r>
      <w:r w:rsidR="003C0C26" w:rsidRPr="000916DA">
        <w:rPr>
          <w:bCs/>
          <w:sz w:val="24"/>
          <w:szCs w:val="24"/>
        </w:rPr>
        <w:t>entified</w:t>
      </w:r>
      <w:r w:rsidRPr="000916DA">
        <w:rPr>
          <w:bCs/>
          <w:sz w:val="24"/>
          <w:szCs w:val="24"/>
        </w:rPr>
        <w:t xml:space="preserve"> area</w:t>
      </w:r>
      <w:r w:rsidR="003C0C26" w:rsidRPr="000916DA">
        <w:rPr>
          <w:bCs/>
          <w:sz w:val="24"/>
          <w:szCs w:val="24"/>
        </w:rPr>
        <w:t xml:space="preserve">s. Six </w:t>
      </w:r>
      <w:r w:rsidRPr="000916DA">
        <w:rPr>
          <w:bCs/>
          <w:sz w:val="24"/>
          <w:szCs w:val="24"/>
        </w:rPr>
        <w:t>add</w:t>
      </w:r>
      <w:r w:rsidR="003C0C26" w:rsidRPr="000916DA">
        <w:rPr>
          <w:bCs/>
          <w:sz w:val="24"/>
          <w:szCs w:val="24"/>
        </w:rPr>
        <w:t>i</w:t>
      </w:r>
      <w:r w:rsidRPr="000916DA">
        <w:rPr>
          <w:bCs/>
          <w:sz w:val="24"/>
          <w:szCs w:val="24"/>
        </w:rPr>
        <w:t>t</w:t>
      </w:r>
      <w:r w:rsidR="003C0C26" w:rsidRPr="000916DA">
        <w:rPr>
          <w:bCs/>
          <w:sz w:val="24"/>
          <w:szCs w:val="24"/>
        </w:rPr>
        <w:t>iona</w:t>
      </w:r>
      <w:r w:rsidRPr="000916DA">
        <w:rPr>
          <w:bCs/>
          <w:sz w:val="24"/>
          <w:szCs w:val="24"/>
        </w:rPr>
        <w:t xml:space="preserve">l </w:t>
      </w:r>
      <w:r w:rsidR="003C0C26" w:rsidRPr="000916DA">
        <w:rPr>
          <w:bCs/>
          <w:sz w:val="24"/>
          <w:szCs w:val="24"/>
        </w:rPr>
        <w:t xml:space="preserve">interpretative </w:t>
      </w:r>
      <w:r w:rsidRPr="000916DA">
        <w:rPr>
          <w:bCs/>
          <w:sz w:val="24"/>
          <w:szCs w:val="24"/>
        </w:rPr>
        <w:t xml:space="preserve">fields </w:t>
      </w:r>
      <w:r w:rsidR="003C0C26" w:rsidRPr="000916DA">
        <w:rPr>
          <w:bCs/>
          <w:sz w:val="24"/>
          <w:szCs w:val="24"/>
        </w:rPr>
        <w:t xml:space="preserve">were added to </w:t>
      </w:r>
      <w:r w:rsidRPr="000916DA">
        <w:rPr>
          <w:bCs/>
          <w:sz w:val="24"/>
          <w:szCs w:val="24"/>
        </w:rPr>
        <w:t>cap</w:t>
      </w:r>
      <w:r w:rsidR="003C0C26" w:rsidRPr="000916DA">
        <w:rPr>
          <w:bCs/>
          <w:sz w:val="24"/>
          <w:szCs w:val="24"/>
        </w:rPr>
        <w:t>ture</w:t>
      </w:r>
      <w:r w:rsidRPr="000916DA">
        <w:rPr>
          <w:bCs/>
          <w:sz w:val="24"/>
          <w:szCs w:val="24"/>
        </w:rPr>
        <w:t xml:space="preserve"> info from </w:t>
      </w:r>
      <w:r w:rsidR="003C0C26" w:rsidRPr="000916DA">
        <w:rPr>
          <w:bCs/>
          <w:sz w:val="24"/>
          <w:szCs w:val="24"/>
        </w:rPr>
        <w:t>officers</w:t>
      </w:r>
      <w:r w:rsidRPr="000916DA">
        <w:rPr>
          <w:bCs/>
          <w:sz w:val="24"/>
          <w:szCs w:val="24"/>
        </w:rPr>
        <w:t xml:space="preserve"> –</w:t>
      </w:r>
      <w:r w:rsidR="000916DA" w:rsidRPr="000916DA">
        <w:rPr>
          <w:bCs/>
          <w:sz w:val="24"/>
          <w:szCs w:val="24"/>
        </w:rPr>
        <w:t>including</w:t>
      </w:r>
      <w:r w:rsidRPr="000916DA">
        <w:rPr>
          <w:bCs/>
          <w:sz w:val="24"/>
          <w:szCs w:val="24"/>
        </w:rPr>
        <w:t xml:space="preserve"> ped</w:t>
      </w:r>
      <w:r w:rsidR="003C0C26" w:rsidRPr="000916DA">
        <w:rPr>
          <w:bCs/>
          <w:sz w:val="24"/>
          <w:szCs w:val="24"/>
        </w:rPr>
        <w:t>estrian</w:t>
      </w:r>
      <w:r w:rsidRPr="000916DA">
        <w:rPr>
          <w:bCs/>
          <w:sz w:val="24"/>
          <w:szCs w:val="24"/>
        </w:rPr>
        <w:t xml:space="preserve">s, </w:t>
      </w:r>
      <w:proofErr w:type="spellStart"/>
      <w:r w:rsidR="000916DA" w:rsidRPr="000916DA">
        <w:rPr>
          <w:bCs/>
          <w:sz w:val="24"/>
          <w:szCs w:val="24"/>
        </w:rPr>
        <w:t>pedicyclists</w:t>
      </w:r>
      <w:proofErr w:type="spellEnd"/>
      <w:r w:rsidR="003C0C26" w:rsidRPr="000916DA">
        <w:rPr>
          <w:bCs/>
          <w:sz w:val="24"/>
          <w:szCs w:val="24"/>
        </w:rPr>
        <w:t xml:space="preserve">, scooters, and autonomous units. </w:t>
      </w:r>
      <w:r w:rsidR="000916DA" w:rsidRPr="000916DA">
        <w:rPr>
          <w:bCs/>
          <w:sz w:val="24"/>
          <w:szCs w:val="24"/>
        </w:rPr>
        <w:t>There is also an a</w:t>
      </w:r>
      <w:r w:rsidR="003C0C26" w:rsidRPr="000916DA">
        <w:rPr>
          <w:bCs/>
          <w:sz w:val="24"/>
          <w:szCs w:val="24"/>
        </w:rPr>
        <w:t>dded no</w:t>
      </w:r>
      <w:r w:rsidRPr="000916DA">
        <w:rPr>
          <w:bCs/>
          <w:sz w:val="24"/>
          <w:szCs w:val="24"/>
        </w:rPr>
        <w:t xml:space="preserve">tification for TABC to be </w:t>
      </w:r>
      <w:r w:rsidR="000916DA" w:rsidRPr="000916DA">
        <w:rPr>
          <w:bCs/>
          <w:sz w:val="24"/>
          <w:szCs w:val="24"/>
        </w:rPr>
        <w:t>contacted</w:t>
      </w:r>
      <w:r w:rsidRPr="000916DA">
        <w:rPr>
          <w:bCs/>
          <w:sz w:val="24"/>
          <w:szCs w:val="24"/>
        </w:rPr>
        <w:t xml:space="preserve"> in certain crash </w:t>
      </w:r>
      <w:r w:rsidR="003C0C26" w:rsidRPr="000916DA">
        <w:rPr>
          <w:bCs/>
          <w:sz w:val="24"/>
          <w:szCs w:val="24"/>
        </w:rPr>
        <w:t>situation</w:t>
      </w:r>
      <w:r w:rsidRPr="000916DA">
        <w:rPr>
          <w:bCs/>
          <w:sz w:val="24"/>
          <w:szCs w:val="24"/>
        </w:rPr>
        <w:t xml:space="preserve"> so they can do</w:t>
      </w:r>
      <w:r w:rsidR="000916DA" w:rsidRPr="000916DA">
        <w:rPr>
          <w:bCs/>
          <w:sz w:val="24"/>
          <w:szCs w:val="24"/>
        </w:rPr>
        <w:t xml:space="preserve"> an</w:t>
      </w:r>
      <w:r w:rsidRPr="000916DA">
        <w:rPr>
          <w:bCs/>
          <w:sz w:val="24"/>
          <w:szCs w:val="24"/>
        </w:rPr>
        <w:t xml:space="preserve"> investigation if crash meets certain criteria. </w:t>
      </w:r>
      <w:r w:rsidR="000916DA" w:rsidRPr="000916DA">
        <w:rPr>
          <w:bCs/>
          <w:sz w:val="24"/>
          <w:szCs w:val="24"/>
        </w:rPr>
        <w:t>Lastly, they have been working to de</w:t>
      </w:r>
      <w:r w:rsidR="003C0C26" w:rsidRPr="000916DA">
        <w:rPr>
          <w:bCs/>
          <w:sz w:val="24"/>
          <w:szCs w:val="24"/>
        </w:rPr>
        <w:t>velop</w:t>
      </w:r>
      <w:r w:rsidRPr="000916DA">
        <w:rPr>
          <w:bCs/>
          <w:sz w:val="24"/>
          <w:szCs w:val="24"/>
        </w:rPr>
        <w:t xml:space="preserve"> and </w:t>
      </w:r>
      <w:r w:rsidR="003C0C26" w:rsidRPr="000916DA">
        <w:rPr>
          <w:bCs/>
          <w:sz w:val="24"/>
          <w:szCs w:val="24"/>
        </w:rPr>
        <w:t>enhance</w:t>
      </w:r>
      <w:r w:rsidRPr="000916DA">
        <w:rPr>
          <w:bCs/>
          <w:sz w:val="24"/>
          <w:szCs w:val="24"/>
        </w:rPr>
        <w:t xml:space="preserve"> </w:t>
      </w:r>
      <w:r w:rsidRPr="000916DA">
        <w:rPr>
          <w:bCs/>
          <w:i/>
          <w:sz w:val="24"/>
          <w:szCs w:val="24"/>
        </w:rPr>
        <w:t>On</w:t>
      </w:r>
      <w:r w:rsidR="003C0C26" w:rsidRPr="000916DA">
        <w:rPr>
          <w:bCs/>
          <w:i/>
          <w:sz w:val="24"/>
          <w:szCs w:val="24"/>
        </w:rPr>
        <w:t xml:space="preserve"> the Road </w:t>
      </w:r>
      <w:r w:rsidRPr="000916DA">
        <w:rPr>
          <w:bCs/>
          <w:i/>
          <w:sz w:val="24"/>
          <w:szCs w:val="24"/>
        </w:rPr>
        <w:t>to Zero</w:t>
      </w:r>
      <w:r w:rsidRPr="000916DA">
        <w:rPr>
          <w:bCs/>
          <w:sz w:val="24"/>
          <w:szCs w:val="24"/>
        </w:rPr>
        <w:t xml:space="preserve"> virtual law </w:t>
      </w:r>
      <w:r w:rsidR="003C0C26" w:rsidRPr="000916DA">
        <w:rPr>
          <w:bCs/>
          <w:sz w:val="24"/>
          <w:szCs w:val="24"/>
        </w:rPr>
        <w:t>enforcement</w:t>
      </w:r>
      <w:r w:rsidRPr="000916DA">
        <w:rPr>
          <w:bCs/>
          <w:sz w:val="24"/>
          <w:szCs w:val="24"/>
        </w:rPr>
        <w:t xml:space="preserve"> </w:t>
      </w:r>
      <w:r w:rsidR="003C0C26" w:rsidRPr="000916DA">
        <w:rPr>
          <w:bCs/>
          <w:sz w:val="24"/>
          <w:szCs w:val="24"/>
        </w:rPr>
        <w:t>training</w:t>
      </w:r>
      <w:r w:rsidR="000916DA" w:rsidRPr="000916DA">
        <w:rPr>
          <w:bCs/>
          <w:sz w:val="24"/>
          <w:szCs w:val="24"/>
        </w:rPr>
        <w:t xml:space="preserve"> which trains and refreshes officers and others on how to complete crash reports. It is </w:t>
      </w:r>
      <w:r w:rsidRPr="000916DA">
        <w:rPr>
          <w:bCs/>
          <w:sz w:val="24"/>
          <w:szCs w:val="24"/>
        </w:rPr>
        <w:t>avail</w:t>
      </w:r>
      <w:r w:rsidR="000916DA" w:rsidRPr="000916DA">
        <w:rPr>
          <w:bCs/>
          <w:sz w:val="24"/>
          <w:szCs w:val="24"/>
        </w:rPr>
        <w:t>able</w:t>
      </w:r>
      <w:r w:rsidRPr="000916DA">
        <w:rPr>
          <w:bCs/>
          <w:sz w:val="24"/>
          <w:szCs w:val="24"/>
        </w:rPr>
        <w:t xml:space="preserve"> on </w:t>
      </w:r>
      <w:r w:rsidR="003C0C26" w:rsidRPr="000916DA">
        <w:rPr>
          <w:bCs/>
          <w:sz w:val="24"/>
          <w:szCs w:val="24"/>
        </w:rPr>
        <w:t xml:space="preserve">Tuesdays and Fridays. </w:t>
      </w:r>
      <w:r w:rsidRPr="000916DA">
        <w:rPr>
          <w:bCs/>
          <w:sz w:val="24"/>
          <w:szCs w:val="24"/>
        </w:rPr>
        <w:t>If anyone is interested Jim can get you info</w:t>
      </w:r>
      <w:r w:rsidR="000916DA" w:rsidRPr="000916DA">
        <w:rPr>
          <w:bCs/>
          <w:sz w:val="24"/>
          <w:szCs w:val="24"/>
        </w:rPr>
        <w:t>rmation</w:t>
      </w:r>
      <w:r w:rsidRPr="000916DA">
        <w:rPr>
          <w:bCs/>
          <w:sz w:val="24"/>
          <w:szCs w:val="24"/>
        </w:rPr>
        <w:t xml:space="preserve"> on how to join. </w:t>
      </w:r>
    </w:p>
    <w:p w14:paraId="13504016" w14:textId="7797ED0F" w:rsidR="0031523C" w:rsidRDefault="0031523C" w:rsidP="00AB4F18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C2B82">
        <w:rPr>
          <w:b/>
          <w:bCs/>
          <w:sz w:val="24"/>
          <w:szCs w:val="24"/>
        </w:rPr>
        <w:t>TRCC Letter of Authorization</w:t>
      </w:r>
      <w:r w:rsidR="00BA1690">
        <w:rPr>
          <w:b/>
          <w:bCs/>
          <w:sz w:val="24"/>
          <w:szCs w:val="24"/>
        </w:rPr>
        <w:t xml:space="preserve"> </w:t>
      </w:r>
      <w:r w:rsidR="001142C5">
        <w:rPr>
          <w:b/>
          <w:bCs/>
          <w:sz w:val="24"/>
          <w:szCs w:val="24"/>
        </w:rPr>
        <w:t>process</w:t>
      </w:r>
      <w:r w:rsidR="00553D88">
        <w:rPr>
          <w:b/>
          <w:bCs/>
          <w:sz w:val="24"/>
          <w:szCs w:val="24"/>
        </w:rPr>
        <w:t xml:space="preserve"> (Shipp)</w:t>
      </w:r>
    </w:p>
    <w:p w14:paraId="32C3F692" w14:textId="5C4CC17C" w:rsidR="00410B6B" w:rsidRPr="0075271D" w:rsidRDefault="00410B6B" w:rsidP="00410B6B">
      <w:pPr>
        <w:numPr>
          <w:ilvl w:val="2"/>
          <w:numId w:val="1"/>
        </w:numPr>
        <w:spacing w:line="360" w:lineRule="auto"/>
        <w:rPr>
          <w:bCs/>
          <w:sz w:val="24"/>
          <w:szCs w:val="24"/>
        </w:rPr>
      </w:pPr>
      <w:r w:rsidRPr="0075271D">
        <w:rPr>
          <w:bCs/>
          <w:sz w:val="24"/>
          <w:szCs w:val="24"/>
        </w:rPr>
        <w:t>Eva Shi</w:t>
      </w:r>
      <w:r w:rsidR="000916DA" w:rsidRPr="0075271D">
        <w:rPr>
          <w:bCs/>
          <w:sz w:val="24"/>
          <w:szCs w:val="24"/>
        </w:rPr>
        <w:t>p</w:t>
      </w:r>
      <w:r w:rsidRPr="0075271D">
        <w:rPr>
          <w:bCs/>
          <w:sz w:val="24"/>
          <w:szCs w:val="24"/>
        </w:rPr>
        <w:t>p presented the options</w:t>
      </w:r>
      <w:r w:rsidR="000916DA" w:rsidRPr="0075271D">
        <w:rPr>
          <w:bCs/>
          <w:sz w:val="24"/>
          <w:szCs w:val="24"/>
        </w:rPr>
        <w:t xml:space="preserve"> for how </w:t>
      </w:r>
      <w:r w:rsidR="00FA5CCE">
        <w:rPr>
          <w:bCs/>
          <w:sz w:val="24"/>
          <w:szCs w:val="24"/>
        </w:rPr>
        <w:t xml:space="preserve">to </w:t>
      </w:r>
      <w:r w:rsidR="000916DA" w:rsidRPr="0075271D">
        <w:rPr>
          <w:bCs/>
          <w:sz w:val="24"/>
          <w:szCs w:val="24"/>
        </w:rPr>
        <w:t>collect required TRCC Letters of Authorization. Options include w</w:t>
      </w:r>
      <w:r w:rsidRPr="0075271D">
        <w:rPr>
          <w:bCs/>
          <w:sz w:val="24"/>
          <w:szCs w:val="24"/>
        </w:rPr>
        <w:t>eb</w:t>
      </w:r>
      <w:r w:rsidR="000916DA" w:rsidRPr="0075271D">
        <w:rPr>
          <w:bCs/>
          <w:sz w:val="24"/>
          <w:szCs w:val="24"/>
        </w:rPr>
        <w:t>-</w:t>
      </w:r>
      <w:r w:rsidRPr="0075271D">
        <w:rPr>
          <w:bCs/>
          <w:sz w:val="24"/>
          <w:szCs w:val="24"/>
        </w:rPr>
        <w:t>based tool</w:t>
      </w:r>
      <w:r w:rsidR="000916DA" w:rsidRPr="0075271D">
        <w:rPr>
          <w:bCs/>
          <w:sz w:val="24"/>
          <w:szCs w:val="24"/>
        </w:rPr>
        <w:t xml:space="preserve">s like Qualtrics or Survey Monkey or retain the traditional letter writing process. If a web-based tool is used, it would collect information such as name, email, </w:t>
      </w:r>
      <w:r w:rsidR="00A72609">
        <w:rPr>
          <w:bCs/>
          <w:sz w:val="24"/>
          <w:szCs w:val="24"/>
        </w:rPr>
        <w:t xml:space="preserve">position, </w:t>
      </w:r>
      <w:r w:rsidR="000916DA" w:rsidRPr="0075271D">
        <w:rPr>
          <w:bCs/>
          <w:sz w:val="24"/>
          <w:szCs w:val="24"/>
        </w:rPr>
        <w:t xml:space="preserve">agency, response option to confirm support, etc. </w:t>
      </w:r>
    </w:p>
    <w:p w14:paraId="5B2A5B70" w14:textId="18C61177" w:rsidR="00410B6B" w:rsidRPr="0075271D" w:rsidRDefault="00410B6B" w:rsidP="000916DA">
      <w:pPr>
        <w:numPr>
          <w:ilvl w:val="3"/>
          <w:numId w:val="1"/>
        </w:numPr>
        <w:spacing w:line="360" w:lineRule="auto"/>
        <w:rPr>
          <w:bCs/>
          <w:sz w:val="24"/>
          <w:szCs w:val="24"/>
        </w:rPr>
      </w:pPr>
      <w:r w:rsidRPr="0075271D">
        <w:rPr>
          <w:bCs/>
          <w:sz w:val="24"/>
          <w:szCs w:val="24"/>
        </w:rPr>
        <w:t>Jim Hollis</w:t>
      </w:r>
      <w:r w:rsidR="000916DA" w:rsidRPr="0075271D">
        <w:rPr>
          <w:bCs/>
          <w:sz w:val="24"/>
          <w:szCs w:val="24"/>
        </w:rPr>
        <w:t xml:space="preserve">, Michael </w:t>
      </w:r>
      <w:r w:rsidR="00A72609">
        <w:rPr>
          <w:bCs/>
          <w:sz w:val="24"/>
          <w:szCs w:val="24"/>
        </w:rPr>
        <w:t>Spenser</w:t>
      </w:r>
      <w:r w:rsidR="000916DA" w:rsidRPr="0075271D">
        <w:rPr>
          <w:bCs/>
          <w:sz w:val="24"/>
          <w:szCs w:val="24"/>
        </w:rPr>
        <w:t>, and James Taylor</w:t>
      </w:r>
      <w:r w:rsidRPr="0075271D">
        <w:rPr>
          <w:bCs/>
          <w:sz w:val="24"/>
          <w:szCs w:val="24"/>
        </w:rPr>
        <w:t xml:space="preserve"> stated </w:t>
      </w:r>
      <w:r w:rsidR="000916DA" w:rsidRPr="0075271D">
        <w:rPr>
          <w:bCs/>
          <w:sz w:val="24"/>
          <w:szCs w:val="24"/>
        </w:rPr>
        <w:t xml:space="preserve">they are fine with the virtual process </w:t>
      </w:r>
      <w:proofErr w:type="gramStart"/>
      <w:r w:rsidR="000916DA" w:rsidRPr="0075271D">
        <w:rPr>
          <w:bCs/>
          <w:sz w:val="24"/>
          <w:szCs w:val="24"/>
        </w:rPr>
        <w:t>as long as</w:t>
      </w:r>
      <w:proofErr w:type="gramEnd"/>
      <w:r w:rsidR="000916DA" w:rsidRPr="0075271D">
        <w:rPr>
          <w:bCs/>
          <w:sz w:val="24"/>
          <w:szCs w:val="24"/>
        </w:rPr>
        <w:t xml:space="preserve"> it is in compliance/aligned with protocol. </w:t>
      </w:r>
    </w:p>
    <w:p w14:paraId="01BE8ABA" w14:textId="6844C128" w:rsidR="00410B6B" w:rsidRPr="0075271D" w:rsidRDefault="00410B6B" w:rsidP="00410B6B">
      <w:pPr>
        <w:numPr>
          <w:ilvl w:val="3"/>
          <w:numId w:val="1"/>
        </w:numPr>
        <w:spacing w:line="360" w:lineRule="auto"/>
        <w:rPr>
          <w:bCs/>
          <w:sz w:val="24"/>
          <w:szCs w:val="24"/>
        </w:rPr>
      </w:pPr>
      <w:r w:rsidRPr="0075271D">
        <w:rPr>
          <w:bCs/>
          <w:sz w:val="24"/>
          <w:szCs w:val="24"/>
        </w:rPr>
        <w:t xml:space="preserve">Eva stated she will </w:t>
      </w:r>
      <w:proofErr w:type="gramStart"/>
      <w:r w:rsidRPr="0075271D">
        <w:rPr>
          <w:bCs/>
          <w:sz w:val="24"/>
          <w:szCs w:val="24"/>
        </w:rPr>
        <w:t>look into</w:t>
      </w:r>
      <w:proofErr w:type="gramEnd"/>
      <w:r w:rsidRPr="0075271D">
        <w:rPr>
          <w:bCs/>
          <w:sz w:val="24"/>
          <w:szCs w:val="24"/>
        </w:rPr>
        <w:t xml:space="preserve"> </w:t>
      </w:r>
      <w:r w:rsidR="000916DA" w:rsidRPr="0075271D">
        <w:rPr>
          <w:bCs/>
          <w:sz w:val="24"/>
          <w:szCs w:val="24"/>
        </w:rPr>
        <w:t>requirements</w:t>
      </w:r>
      <w:r w:rsidRPr="0075271D">
        <w:rPr>
          <w:bCs/>
          <w:sz w:val="24"/>
          <w:szCs w:val="24"/>
        </w:rPr>
        <w:t xml:space="preserve"> and </w:t>
      </w:r>
      <w:r w:rsidR="000916DA" w:rsidRPr="0075271D">
        <w:rPr>
          <w:bCs/>
          <w:sz w:val="24"/>
          <w:szCs w:val="24"/>
        </w:rPr>
        <w:t>ensure</w:t>
      </w:r>
      <w:r w:rsidRPr="0075271D">
        <w:rPr>
          <w:bCs/>
          <w:sz w:val="24"/>
          <w:szCs w:val="24"/>
        </w:rPr>
        <w:t xml:space="preserve"> we are in compliance.</w:t>
      </w:r>
      <w:r w:rsidR="000916DA" w:rsidRPr="0075271D">
        <w:rPr>
          <w:bCs/>
          <w:sz w:val="24"/>
          <w:szCs w:val="24"/>
        </w:rPr>
        <w:t xml:space="preserve"> She will also explore using DocuSign. Eva w</w:t>
      </w:r>
      <w:r w:rsidRPr="0075271D">
        <w:rPr>
          <w:bCs/>
          <w:sz w:val="24"/>
          <w:szCs w:val="24"/>
        </w:rPr>
        <w:t xml:space="preserve">ill send </w:t>
      </w:r>
      <w:r w:rsidR="000916DA" w:rsidRPr="0075271D">
        <w:rPr>
          <w:bCs/>
          <w:sz w:val="24"/>
          <w:szCs w:val="24"/>
        </w:rPr>
        <w:t xml:space="preserve">an </w:t>
      </w:r>
      <w:r w:rsidRPr="0075271D">
        <w:rPr>
          <w:bCs/>
          <w:sz w:val="24"/>
          <w:szCs w:val="24"/>
        </w:rPr>
        <w:t>update via email about how we will proceed</w:t>
      </w:r>
      <w:r w:rsidR="000916DA" w:rsidRPr="0075271D">
        <w:rPr>
          <w:bCs/>
          <w:sz w:val="24"/>
          <w:szCs w:val="24"/>
        </w:rPr>
        <w:t xml:space="preserve">. </w:t>
      </w:r>
      <w:r w:rsidRPr="0075271D">
        <w:rPr>
          <w:bCs/>
          <w:sz w:val="24"/>
          <w:szCs w:val="24"/>
        </w:rPr>
        <w:t xml:space="preserve"> </w:t>
      </w:r>
    </w:p>
    <w:p w14:paraId="1ADFB696" w14:textId="3FECA512" w:rsidR="00AB4F18" w:rsidRDefault="00AB4F18" w:rsidP="00AB4F18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A1690">
        <w:rPr>
          <w:b/>
          <w:bCs/>
          <w:sz w:val="24"/>
          <w:szCs w:val="24"/>
        </w:rPr>
        <w:t xml:space="preserve">TTI Technical Advisor Updates </w:t>
      </w:r>
      <w:r w:rsidR="007B114F">
        <w:rPr>
          <w:b/>
          <w:bCs/>
          <w:sz w:val="24"/>
          <w:szCs w:val="24"/>
        </w:rPr>
        <w:t xml:space="preserve">and Upcoming Requests </w:t>
      </w:r>
      <w:r w:rsidRPr="00BA1690">
        <w:rPr>
          <w:b/>
          <w:bCs/>
          <w:sz w:val="24"/>
          <w:szCs w:val="24"/>
        </w:rPr>
        <w:t>(Shipp)</w:t>
      </w:r>
    </w:p>
    <w:p w14:paraId="6E5AC332" w14:textId="63BA0B60" w:rsidR="00410B6B" w:rsidRPr="008215ED" w:rsidRDefault="00410B6B" w:rsidP="00A05D45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A05D45">
        <w:rPr>
          <w:bCs/>
          <w:sz w:val="24"/>
          <w:szCs w:val="24"/>
        </w:rPr>
        <w:t xml:space="preserve">Eva </w:t>
      </w:r>
      <w:r w:rsidR="00A72609" w:rsidRPr="00A05D45">
        <w:rPr>
          <w:bCs/>
          <w:sz w:val="24"/>
          <w:szCs w:val="24"/>
        </w:rPr>
        <w:t xml:space="preserve">Shipp stated that she would be working with each </w:t>
      </w:r>
      <w:r w:rsidR="0074787B">
        <w:rPr>
          <w:bCs/>
          <w:sz w:val="24"/>
          <w:szCs w:val="24"/>
        </w:rPr>
        <w:t>agency</w:t>
      </w:r>
      <w:r w:rsidR="00A72609" w:rsidRPr="00A05D45">
        <w:rPr>
          <w:bCs/>
          <w:sz w:val="24"/>
          <w:szCs w:val="24"/>
        </w:rPr>
        <w:t xml:space="preserve"> on their </w:t>
      </w:r>
      <w:r w:rsidRPr="00A05D45">
        <w:rPr>
          <w:bCs/>
          <w:sz w:val="24"/>
          <w:szCs w:val="24"/>
        </w:rPr>
        <w:t xml:space="preserve">TSIS update </w:t>
      </w:r>
      <w:r w:rsidR="00A72609" w:rsidRPr="00A05D45">
        <w:rPr>
          <w:bCs/>
          <w:sz w:val="24"/>
          <w:szCs w:val="24"/>
        </w:rPr>
        <w:t>and strategic plan objectives, including going over updates and necessary changes. Eva w</w:t>
      </w:r>
      <w:r w:rsidRPr="00A05D45">
        <w:rPr>
          <w:bCs/>
          <w:sz w:val="24"/>
          <w:szCs w:val="24"/>
        </w:rPr>
        <w:t xml:space="preserve">ill send around </w:t>
      </w:r>
      <w:r w:rsidR="00A72609" w:rsidRPr="00A05D45">
        <w:rPr>
          <w:bCs/>
          <w:sz w:val="24"/>
          <w:szCs w:val="24"/>
        </w:rPr>
        <w:t xml:space="preserve">the </w:t>
      </w:r>
      <w:r w:rsidR="00A72609" w:rsidRPr="008215ED">
        <w:rPr>
          <w:bCs/>
          <w:sz w:val="24"/>
          <w:szCs w:val="24"/>
        </w:rPr>
        <w:t>documents for</w:t>
      </w:r>
      <w:r w:rsidRPr="008215ED">
        <w:rPr>
          <w:bCs/>
          <w:sz w:val="24"/>
          <w:szCs w:val="24"/>
        </w:rPr>
        <w:t xml:space="preserve"> review cycles</w:t>
      </w:r>
      <w:r w:rsidR="00A72609" w:rsidRPr="008215ED">
        <w:rPr>
          <w:bCs/>
          <w:sz w:val="24"/>
          <w:szCs w:val="24"/>
        </w:rPr>
        <w:t xml:space="preserve">. All updates need to be made </w:t>
      </w:r>
      <w:r w:rsidRPr="008215ED">
        <w:rPr>
          <w:bCs/>
          <w:sz w:val="24"/>
          <w:szCs w:val="24"/>
        </w:rPr>
        <w:t xml:space="preserve">by </w:t>
      </w:r>
      <w:r w:rsidR="00A72609" w:rsidRPr="008215ED">
        <w:rPr>
          <w:bCs/>
          <w:sz w:val="24"/>
          <w:szCs w:val="24"/>
        </w:rPr>
        <w:t xml:space="preserve">the </w:t>
      </w:r>
      <w:r w:rsidRPr="008215ED">
        <w:rPr>
          <w:bCs/>
          <w:sz w:val="24"/>
          <w:szCs w:val="24"/>
        </w:rPr>
        <w:t>end of May</w:t>
      </w:r>
      <w:r w:rsidR="00A72609" w:rsidRPr="008215ED">
        <w:rPr>
          <w:bCs/>
          <w:sz w:val="24"/>
          <w:szCs w:val="24"/>
        </w:rPr>
        <w:t xml:space="preserve">. </w:t>
      </w:r>
      <w:r w:rsidR="00A05D45" w:rsidRPr="008215ED">
        <w:rPr>
          <w:bCs/>
          <w:sz w:val="24"/>
          <w:szCs w:val="24"/>
        </w:rPr>
        <w:t>She will also be w</w:t>
      </w:r>
      <w:r w:rsidRPr="008215ED">
        <w:rPr>
          <w:bCs/>
          <w:sz w:val="24"/>
          <w:szCs w:val="24"/>
        </w:rPr>
        <w:t xml:space="preserve">orking with </w:t>
      </w:r>
      <w:r w:rsidR="00A05D45" w:rsidRPr="008215ED">
        <w:rPr>
          <w:bCs/>
          <w:sz w:val="24"/>
          <w:szCs w:val="24"/>
        </w:rPr>
        <w:t xml:space="preserve">each </w:t>
      </w:r>
      <w:r w:rsidR="0074787B" w:rsidRPr="008215ED">
        <w:rPr>
          <w:bCs/>
          <w:sz w:val="24"/>
          <w:szCs w:val="24"/>
        </w:rPr>
        <w:t>agency</w:t>
      </w:r>
      <w:r w:rsidRPr="008215ED">
        <w:rPr>
          <w:bCs/>
          <w:sz w:val="24"/>
          <w:szCs w:val="24"/>
        </w:rPr>
        <w:t xml:space="preserve"> on </w:t>
      </w:r>
      <w:r w:rsidR="00342912" w:rsidRPr="008215ED">
        <w:rPr>
          <w:bCs/>
          <w:sz w:val="24"/>
          <w:szCs w:val="24"/>
        </w:rPr>
        <w:t xml:space="preserve">data quality </w:t>
      </w:r>
      <w:r w:rsidR="00A72609" w:rsidRPr="008215ED">
        <w:rPr>
          <w:bCs/>
          <w:sz w:val="24"/>
          <w:szCs w:val="24"/>
        </w:rPr>
        <w:t>programs</w:t>
      </w:r>
      <w:r w:rsidR="00342912" w:rsidRPr="008215ED">
        <w:rPr>
          <w:bCs/>
          <w:sz w:val="24"/>
          <w:szCs w:val="24"/>
        </w:rPr>
        <w:t xml:space="preserve"> and </w:t>
      </w:r>
      <w:r w:rsidR="00A05D45" w:rsidRPr="008215ED">
        <w:rPr>
          <w:bCs/>
          <w:sz w:val="24"/>
          <w:szCs w:val="24"/>
        </w:rPr>
        <w:t>performance</w:t>
      </w:r>
      <w:r w:rsidR="00342912" w:rsidRPr="008215ED">
        <w:rPr>
          <w:bCs/>
          <w:sz w:val="24"/>
          <w:szCs w:val="24"/>
        </w:rPr>
        <w:t xml:space="preserve"> measures</w:t>
      </w:r>
      <w:r w:rsidR="00A05D45" w:rsidRPr="008215ED">
        <w:rPr>
          <w:bCs/>
          <w:sz w:val="24"/>
          <w:szCs w:val="24"/>
        </w:rPr>
        <w:t xml:space="preserve">, which are </w:t>
      </w:r>
      <w:r w:rsidR="00342912" w:rsidRPr="008215ED">
        <w:rPr>
          <w:bCs/>
          <w:sz w:val="24"/>
          <w:szCs w:val="24"/>
        </w:rPr>
        <w:t>also due at end of May</w:t>
      </w:r>
      <w:r w:rsidR="0074787B" w:rsidRPr="008215ED">
        <w:rPr>
          <w:bCs/>
          <w:sz w:val="24"/>
          <w:szCs w:val="24"/>
        </w:rPr>
        <w:t>.</w:t>
      </w:r>
    </w:p>
    <w:p w14:paraId="1C83864E" w14:textId="44A0D9A4" w:rsidR="00342912" w:rsidRPr="008215ED" w:rsidRDefault="00A05D45" w:rsidP="00A05D45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>The</w:t>
      </w:r>
      <w:r w:rsidR="00342912" w:rsidRPr="008215ED">
        <w:rPr>
          <w:bCs/>
          <w:sz w:val="24"/>
          <w:szCs w:val="24"/>
        </w:rPr>
        <w:t xml:space="preserve"> TRCC website</w:t>
      </w:r>
      <w:r w:rsidR="001B7355" w:rsidRPr="008215ED">
        <w:rPr>
          <w:bCs/>
          <w:sz w:val="24"/>
          <w:szCs w:val="24"/>
        </w:rPr>
        <w:t xml:space="preserve"> (</w:t>
      </w:r>
      <w:r w:rsidR="002E2188" w:rsidRPr="008215ED">
        <w:rPr>
          <w:bCs/>
          <w:sz w:val="24"/>
          <w:szCs w:val="24"/>
        </w:rPr>
        <w:t>https://texastrcc.org/</w:t>
      </w:r>
      <w:r w:rsidR="001B7355" w:rsidRPr="008215ED">
        <w:rPr>
          <w:bCs/>
          <w:sz w:val="24"/>
          <w:szCs w:val="24"/>
        </w:rPr>
        <w:t>)</w:t>
      </w:r>
      <w:r w:rsidR="00342912" w:rsidRPr="008215ED">
        <w:rPr>
          <w:bCs/>
          <w:sz w:val="24"/>
          <w:szCs w:val="24"/>
        </w:rPr>
        <w:t xml:space="preserve"> </w:t>
      </w:r>
      <w:r w:rsidRPr="008215ED">
        <w:rPr>
          <w:bCs/>
          <w:sz w:val="24"/>
          <w:szCs w:val="24"/>
        </w:rPr>
        <w:t>is being refreshed. The TTI Center for Transportation Safety (CTS) is a</w:t>
      </w:r>
      <w:r w:rsidR="00342912" w:rsidRPr="008215ED">
        <w:rPr>
          <w:bCs/>
          <w:sz w:val="24"/>
          <w:szCs w:val="24"/>
        </w:rPr>
        <w:t>dding a link to th</w:t>
      </w:r>
      <w:r w:rsidR="00A72609" w:rsidRPr="008215ED">
        <w:rPr>
          <w:bCs/>
          <w:sz w:val="24"/>
          <w:szCs w:val="24"/>
        </w:rPr>
        <w:t>e dashboard so yo</w:t>
      </w:r>
      <w:r w:rsidR="00342912" w:rsidRPr="008215ED">
        <w:rPr>
          <w:bCs/>
          <w:sz w:val="24"/>
          <w:szCs w:val="24"/>
        </w:rPr>
        <w:t>u</w:t>
      </w:r>
      <w:r w:rsidR="00A72609" w:rsidRPr="008215ED">
        <w:rPr>
          <w:bCs/>
          <w:sz w:val="24"/>
          <w:szCs w:val="24"/>
        </w:rPr>
        <w:t xml:space="preserve"> </w:t>
      </w:r>
      <w:r w:rsidR="00342912" w:rsidRPr="008215ED">
        <w:rPr>
          <w:bCs/>
          <w:sz w:val="24"/>
          <w:szCs w:val="24"/>
        </w:rPr>
        <w:t xml:space="preserve">can access </w:t>
      </w:r>
      <w:r w:rsidR="00CC32BA" w:rsidRPr="008215ED">
        <w:rPr>
          <w:bCs/>
          <w:sz w:val="24"/>
          <w:szCs w:val="24"/>
        </w:rPr>
        <w:t>the web tool/</w:t>
      </w:r>
      <w:proofErr w:type="spellStart"/>
      <w:r w:rsidR="00CC32BA" w:rsidRPr="008215ED">
        <w:rPr>
          <w:bCs/>
          <w:sz w:val="24"/>
          <w:szCs w:val="24"/>
        </w:rPr>
        <w:t>Tx</w:t>
      </w:r>
      <w:r w:rsidR="00342912" w:rsidRPr="008215ED">
        <w:rPr>
          <w:bCs/>
          <w:sz w:val="24"/>
          <w:szCs w:val="24"/>
        </w:rPr>
        <w:t>STORM</w:t>
      </w:r>
      <w:proofErr w:type="spellEnd"/>
      <w:r w:rsidR="00342912" w:rsidRPr="008215ED">
        <w:rPr>
          <w:bCs/>
          <w:sz w:val="24"/>
          <w:szCs w:val="24"/>
        </w:rPr>
        <w:t xml:space="preserve"> </w:t>
      </w:r>
      <w:r w:rsidR="00AF0539" w:rsidRPr="008215ED">
        <w:rPr>
          <w:bCs/>
          <w:sz w:val="24"/>
          <w:szCs w:val="24"/>
        </w:rPr>
        <w:t>(</w:t>
      </w:r>
      <w:r w:rsidR="00093B62" w:rsidRPr="008215ED">
        <w:rPr>
          <w:bCs/>
          <w:sz w:val="24"/>
          <w:szCs w:val="24"/>
        </w:rPr>
        <w:t>Texas State Trend Over-Representation Model</w:t>
      </w:r>
      <w:r w:rsidR="00AF0539" w:rsidRPr="008215ED">
        <w:rPr>
          <w:bCs/>
          <w:sz w:val="24"/>
          <w:szCs w:val="24"/>
        </w:rPr>
        <w:t xml:space="preserve">) </w:t>
      </w:r>
      <w:r w:rsidR="00342912" w:rsidRPr="008215ED">
        <w:rPr>
          <w:bCs/>
          <w:sz w:val="24"/>
          <w:szCs w:val="24"/>
        </w:rPr>
        <w:t>and other resources</w:t>
      </w:r>
      <w:r w:rsidRPr="008215ED">
        <w:rPr>
          <w:bCs/>
          <w:sz w:val="24"/>
          <w:szCs w:val="24"/>
        </w:rPr>
        <w:t>. The website contains the m</w:t>
      </w:r>
      <w:r w:rsidR="00A72609" w:rsidRPr="008215ED">
        <w:rPr>
          <w:bCs/>
          <w:sz w:val="24"/>
          <w:szCs w:val="24"/>
        </w:rPr>
        <w:t>eeting minute</w:t>
      </w:r>
      <w:r w:rsidRPr="008215ED">
        <w:rPr>
          <w:bCs/>
          <w:sz w:val="24"/>
          <w:szCs w:val="24"/>
        </w:rPr>
        <w:t>s, assessments, and other meeting materials. If you are looking for specific material that is not listed, please let Eva Shipp (</w:t>
      </w:r>
      <w:hyperlink r:id="rId11" w:history="1">
        <w:r w:rsidRPr="008215ED">
          <w:rPr>
            <w:rStyle w:val="Hyperlink"/>
            <w:bCs/>
            <w:sz w:val="24"/>
            <w:szCs w:val="24"/>
          </w:rPr>
          <w:t>e-shipp@tti.tamu.edu</w:t>
        </w:r>
      </w:hyperlink>
      <w:r w:rsidRPr="008215ED">
        <w:rPr>
          <w:bCs/>
          <w:sz w:val="24"/>
          <w:szCs w:val="24"/>
        </w:rPr>
        <w:t>) know and it can be added. If you w</w:t>
      </w:r>
      <w:r w:rsidR="00342912" w:rsidRPr="008215ED">
        <w:rPr>
          <w:bCs/>
          <w:sz w:val="24"/>
          <w:szCs w:val="24"/>
        </w:rPr>
        <w:t xml:space="preserve">ant to </w:t>
      </w:r>
      <w:r w:rsidR="00A72609" w:rsidRPr="008215ED">
        <w:rPr>
          <w:bCs/>
          <w:sz w:val="24"/>
          <w:szCs w:val="24"/>
        </w:rPr>
        <w:t>link TRCC</w:t>
      </w:r>
      <w:r w:rsidR="00342912" w:rsidRPr="008215ED">
        <w:rPr>
          <w:bCs/>
          <w:sz w:val="24"/>
          <w:szCs w:val="24"/>
        </w:rPr>
        <w:t xml:space="preserve"> to your </w:t>
      </w:r>
      <w:proofErr w:type="gramStart"/>
      <w:r w:rsidR="00342912" w:rsidRPr="008215ED">
        <w:rPr>
          <w:bCs/>
          <w:sz w:val="24"/>
          <w:szCs w:val="24"/>
        </w:rPr>
        <w:t>website</w:t>
      </w:r>
      <w:proofErr w:type="gramEnd"/>
      <w:r w:rsidRPr="008215ED">
        <w:rPr>
          <w:bCs/>
          <w:sz w:val="24"/>
          <w:szCs w:val="24"/>
        </w:rPr>
        <w:t xml:space="preserve"> then that can also be done.</w:t>
      </w:r>
      <w:r w:rsidR="00342912" w:rsidRPr="008215ED">
        <w:rPr>
          <w:bCs/>
          <w:sz w:val="24"/>
          <w:szCs w:val="24"/>
        </w:rPr>
        <w:t xml:space="preserve"> </w:t>
      </w:r>
      <w:r w:rsidRPr="008215ED">
        <w:rPr>
          <w:bCs/>
          <w:sz w:val="24"/>
          <w:szCs w:val="24"/>
        </w:rPr>
        <w:t>CTS</w:t>
      </w:r>
      <w:r w:rsidR="00342912" w:rsidRPr="008215ED">
        <w:rPr>
          <w:bCs/>
          <w:sz w:val="24"/>
          <w:szCs w:val="24"/>
        </w:rPr>
        <w:t xml:space="preserve"> added </w:t>
      </w:r>
      <w:r w:rsidRPr="008215ED">
        <w:rPr>
          <w:bCs/>
          <w:sz w:val="24"/>
          <w:szCs w:val="24"/>
        </w:rPr>
        <w:t xml:space="preserve">a new team member with a communication background, </w:t>
      </w:r>
      <w:r w:rsidR="00342912" w:rsidRPr="008215ED">
        <w:rPr>
          <w:bCs/>
          <w:sz w:val="24"/>
          <w:szCs w:val="24"/>
        </w:rPr>
        <w:t>Oliva</w:t>
      </w:r>
      <w:r w:rsidRPr="008215ED">
        <w:rPr>
          <w:bCs/>
          <w:sz w:val="24"/>
          <w:szCs w:val="24"/>
        </w:rPr>
        <w:t xml:space="preserve"> Thomas, who will</w:t>
      </w:r>
      <w:r w:rsidR="00342912" w:rsidRPr="008215ED">
        <w:rPr>
          <w:bCs/>
          <w:sz w:val="24"/>
          <w:szCs w:val="24"/>
        </w:rPr>
        <w:t xml:space="preserve"> push out more updates</w:t>
      </w:r>
      <w:r w:rsidR="00A72609" w:rsidRPr="008215ED">
        <w:rPr>
          <w:bCs/>
          <w:sz w:val="24"/>
          <w:szCs w:val="24"/>
        </w:rPr>
        <w:t xml:space="preserve"> about TRCC to targeted stakeholders</w:t>
      </w:r>
      <w:r w:rsidRPr="008215ED">
        <w:rPr>
          <w:bCs/>
          <w:sz w:val="24"/>
          <w:szCs w:val="24"/>
        </w:rPr>
        <w:t>.</w:t>
      </w:r>
    </w:p>
    <w:p w14:paraId="5A3E24FA" w14:textId="1D7221BD" w:rsidR="00342912" w:rsidRPr="008215ED" w:rsidRDefault="00A05D45" w:rsidP="00A72609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lastRenderedPageBreak/>
        <w:t>CTS</w:t>
      </w:r>
      <w:r w:rsidR="00342912" w:rsidRPr="008215ED">
        <w:rPr>
          <w:bCs/>
          <w:sz w:val="24"/>
          <w:szCs w:val="24"/>
        </w:rPr>
        <w:t xml:space="preserve"> </w:t>
      </w:r>
      <w:r w:rsidR="00A72609" w:rsidRPr="008215ED">
        <w:rPr>
          <w:bCs/>
          <w:sz w:val="24"/>
          <w:szCs w:val="24"/>
        </w:rPr>
        <w:t xml:space="preserve">is </w:t>
      </w:r>
      <w:r w:rsidR="00342912" w:rsidRPr="008215ED">
        <w:rPr>
          <w:bCs/>
          <w:sz w:val="24"/>
          <w:szCs w:val="24"/>
        </w:rPr>
        <w:t xml:space="preserve">creating </w:t>
      </w:r>
      <w:r w:rsidRPr="008215ED">
        <w:rPr>
          <w:bCs/>
          <w:sz w:val="24"/>
          <w:szCs w:val="24"/>
        </w:rPr>
        <w:t xml:space="preserve">a </w:t>
      </w:r>
      <w:r w:rsidR="00342912" w:rsidRPr="008215ED">
        <w:rPr>
          <w:bCs/>
          <w:sz w:val="24"/>
          <w:szCs w:val="24"/>
        </w:rPr>
        <w:t xml:space="preserve">database of </w:t>
      </w:r>
      <w:r w:rsidRPr="008215ED">
        <w:rPr>
          <w:bCs/>
          <w:sz w:val="24"/>
          <w:szCs w:val="24"/>
        </w:rPr>
        <w:t>people</w:t>
      </w:r>
      <w:r w:rsidR="00342912" w:rsidRPr="008215ED">
        <w:rPr>
          <w:bCs/>
          <w:sz w:val="24"/>
          <w:szCs w:val="24"/>
        </w:rPr>
        <w:t xml:space="preserve"> who are </w:t>
      </w:r>
      <w:r w:rsidR="00A72609" w:rsidRPr="008215ED">
        <w:rPr>
          <w:bCs/>
          <w:sz w:val="24"/>
          <w:szCs w:val="24"/>
        </w:rPr>
        <w:t>involved</w:t>
      </w:r>
      <w:r w:rsidR="00342912" w:rsidRPr="008215ED">
        <w:rPr>
          <w:bCs/>
          <w:sz w:val="24"/>
          <w:szCs w:val="24"/>
        </w:rPr>
        <w:t xml:space="preserve"> in multiple </w:t>
      </w:r>
      <w:r w:rsidR="00A72609" w:rsidRPr="008215ED">
        <w:rPr>
          <w:bCs/>
          <w:sz w:val="24"/>
          <w:szCs w:val="24"/>
        </w:rPr>
        <w:t>crashes</w:t>
      </w:r>
      <w:r w:rsidR="00342912" w:rsidRPr="008215ED">
        <w:rPr>
          <w:bCs/>
          <w:sz w:val="24"/>
          <w:szCs w:val="24"/>
        </w:rPr>
        <w:t xml:space="preserve">. </w:t>
      </w:r>
      <w:r w:rsidRPr="008215ED">
        <w:rPr>
          <w:bCs/>
          <w:sz w:val="24"/>
          <w:szCs w:val="24"/>
        </w:rPr>
        <w:t>They are linking these individuals</w:t>
      </w:r>
      <w:r w:rsidR="00342912" w:rsidRPr="008215ED">
        <w:rPr>
          <w:bCs/>
          <w:sz w:val="24"/>
          <w:szCs w:val="24"/>
        </w:rPr>
        <w:t xml:space="preserve"> with census</w:t>
      </w:r>
      <w:r w:rsidRPr="008215ED">
        <w:rPr>
          <w:bCs/>
          <w:sz w:val="24"/>
          <w:szCs w:val="24"/>
        </w:rPr>
        <w:t xml:space="preserve"> and sociodemographic information to create profiles. They will c</w:t>
      </w:r>
      <w:r w:rsidR="00342912" w:rsidRPr="008215ED">
        <w:rPr>
          <w:bCs/>
          <w:sz w:val="24"/>
          <w:szCs w:val="24"/>
        </w:rPr>
        <w:t>ompar</w:t>
      </w:r>
      <w:r w:rsidRPr="008215ED">
        <w:rPr>
          <w:bCs/>
          <w:sz w:val="24"/>
          <w:szCs w:val="24"/>
        </w:rPr>
        <w:t xml:space="preserve">e people who have been in </w:t>
      </w:r>
      <w:r w:rsidR="00342912" w:rsidRPr="008215ED">
        <w:rPr>
          <w:bCs/>
          <w:sz w:val="24"/>
          <w:szCs w:val="24"/>
        </w:rPr>
        <w:t xml:space="preserve">multiple </w:t>
      </w:r>
      <w:r w:rsidRPr="008215ED">
        <w:rPr>
          <w:bCs/>
          <w:sz w:val="24"/>
          <w:szCs w:val="24"/>
        </w:rPr>
        <w:t>with those who have not</w:t>
      </w:r>
      <w:r w:rsidR="00342912" w:rsidRPr="008215ED">
        <w:rPr>
          <w:bCs/>
          <w:sz w:val="24"/>
          <w:szCs w:val="24"/>
        </w:rPr>
        <w:t xml:space="preserve">. </w:t>
      </w:r>
      <w:r w:rsidRPr="008215ED">
        <w:rPr>
          <w:bCs/>
          <w:sz w:val="24"/>
          <w:szCs w:val="24"/>
        </w:rPr>
        <w:t>CTS is b</w:t>
      </w:r>
      <w:r w:rsidR="00342912" w:rsidRPr="008215ED">
        <w:rPr>
          <w:bCs/>
          <w:sz w:val="24"/>
          <w:szCs w:val="24"/>
        </w:rPr>
        <w:t xml:space="preserve">ringing on another Data Scientist to help with that </w:t>
      </w:r>
      <w:r w:rsidRPr="008215ED">
        <w:rPr>
          <w:bCs/>
          <w:sz w:val="24"/>
          <w:szCs w:val="24"/>
        </w:rPr>
        <w:t>linking</w:t>
      </w:r>
      <w:r w:rsidR="00342912" w:rsidRPr="008215ED">
        <w:rPr>
          <w:bCs/>
          <w:sz w:val="24"/>
          <w:szCs w:val="24"/>
        </w:rPr>
        <w:t xml:space="preserve">. </w:t>
      </w:r>
      <w:r w:rsidRPr="008215ED">
        <w:rPr>
          <w:bCs/>
          <w:sz w:val="24"/>
          <w:szCs w:val="24"/>
        </w:rPr>
        <w:t>Eva Shipp w</w:t>
      </w:r>
      <w:r w:rsidR="00342912" w:rsidRPr="008215ED">
        <w:rPr>
          <w:bCs/>
          <w:sz w:val="24"/>
          <w:szCs w:val="24"/>
        </w:rPr>
        <w:t xml:space="preserve">ill keep group updated </w:t>
      </w:r>
      <w:r w:rsidRPr="008215ED">
        <w:rPr>
          <w:bCs/>
          <w:sz w:val="24"/>
          <w:szCs w:val="24"/>
        </w:rPr>
        <w:t xml:space="preserve">on the progress of this project. </w:t>
      </w:r>
    </w:p>
    <w:p w14:paraId="313163A2" w14:textId="69A97E57" w:rsidR="000F379D" w:rsidRPr="008215ED" w:rsidRDefault="000F379D" w:rsidP="000F379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215ED">
        <w:rPr>
          <w:b/>
          <w:bCs/>
          <w:sz w:val="24"/>
          <w:szCs w:val="24"/>
        </w:rPr>
        <w:t>RFP (Krantz)</w:t>
      </w:r>
    </w:p>
    <w:p w14:paraId="2660AD31" w14:textId="57EE0101" w:rsidR="00342912" w:rsidRPr="008215ED" w:rsidRDefault="00342912" w:rsidP="00342912">
      <w:pPr>
        <w:numPr>
          <w:ilvl w:val="1"/>
          <w:numId w:val="1"/>
        </w:numPr>
        <w:spacing w:line="360" w:lineRule="auto"/>
        <w:rPr>
          <w:bCs/>
          <w:sz w:val="28"/>
          <w:szCs w:val="28"/>
        </w:rPr>
      </w:pPr>
      <w:r w:rsidRPr="008215ED">
        <w:rPr>
          <w:bCs/>
          <w:sz w:val="24"/>
          <w:szCs w:val="24"/>
        </w:rPr>
        <w:t xml:space="preserve">Larry </w:t>
      </w:r>
      <w:r w:rsidR="00497D37" w:rsidRPr="008215ED">
        <w:rPr>
          <w:bCs/>
          <w:sz w:val="24"/>
          <w:szCs w:val="24"/>
        </w:rPr>
        <w:t xml:space="preserve">Krantz stated the </w:t>
      </w:r>
      <w:r w:rsidRPr="008215ED">
        <w:rPr>
          <w:bCs/>
          <w:sz w:val="24"/>
          <w:szCs w:val="24"/>
        </w:rPr>
        <w:t xml:space="preserve">FY23 </w:t>
      </w:r>
      <w:r w:rsidR="00497D37" w:rsidRPr="008215ED">
        <w:rPr>
          <w:bCs/>
          <w:sz w:val="24"/>
          <w:szCs w:val="24"/>
        </w:rPr>
        <w:t>Request for Proposal (</w:t>
      </w:r>
      <w:r w:rsidRPr="008215ED">
        <w:rPr>
          <w:bCs/>
          <w:sz w:val="24"/>
          <w:szCs w:val="24"/>
        </w:rPr>
        <w:t>R</w:t>
      </w:r>
      <w:r w:rsidR="00497D37" w:rsidRPr="008215ED">
        <w:rPr>
          <w:bCs/>
          <w:sz w:val="24"/>
          <w:szCs w:val="24"/>
        </w:rPr>
        <w:t>FP)</w:t>
      </w:r>
      <w:r w:rsidRPr="008215ED">
        <w:rPr>
          <w:bCs/>
          <w:sz w:val="24"/>
          <w:szCs w:val="24"/>
        </w:rPr>
        <w:t xml:space="preserve"> </w:t>
      </w:r>
      <w:r w:rsidR="00497D37" w:rsidRPr="008215ED">
        <w:rPr>
          <w:bCs/>
          <w:sz w:val="24"/>
          <w:szCs w:val="24"/>
        </w:rPr>
        <w:t xml:space="preserve">for the Behavior Traffic Safety Program will </w:t>
      </w:r>
      <w:r w:rsidRPr="008215ED">
        <w:rPr>
          <w:bCs/>
          <w:sz w:val="24"/>
          <w:szCs w:val="24"/>
        </w:rPr>
        <w:t>open on Nov</w:t>
      </w:r>
      <w:r w:rsidR="00497D37" w:rsidRPr="008215ED">
        <w:rPr>
          <w:bCs/>
          <w:sz w:val="24"/>
          <w:szCs w:val="24"/>
        </w:rPr>
        <w:t>ember</w:t>
      </w:r>
      <w:r w:rsidRPr="008215ED">
        <w:rPr>
          <w:bCs/>
          <w:sz w:val="24"/>
          <w:szCs w:val="24"/>
        </w:rPr>
        <w:t xml:space="preserve"> </w:t>
      </w:r>
      <w:r w:rsidR="00497D37" w:rsidRPr="008215ED">
        <w:rPr>
          <w:bCs/>
          <w:sz w:val="24"/>
          <w:szCs w:val="24"/>
        </w:rPr>
        <w:t xml:space="preserve">5, </w:t>
      </w:r>
      <w:proofErr w:type="gramStart"/>
      <w:r w:rsidR="00497D37" w:rsidRPr="008215ED">
        <w:rPr>
          <w:bCs/>
          <w:sz w:val="24"/>
          <w:szCs w:val="24"/>
        </w:rPr>
        <w:t>2021</w:t>
      </w:r>
      <w:proofErr w:type="gramEnd"/>
      <w:r w:rsidR="00497D37" w:rsidRPr="008215ED">
        <w:rPr>
          <w:bCs/>
          <w:sz w:val="24"/>
          <w:szCs w:val="24"/>
        </w:rPr>
        <w:t xml:space="preserve"> and will remain open for 402 and 405 funded projects through </w:t>
      </w:r>
      <w:r w:rsidRPr="008215ED">
        <w:rPr>
          <w:bCs/>
          <w:sz w:val="24"/>
          <w:szCs w:val="24"/>
        </w:rPr>
        <w:t>Jan</w:t>
      </w:r>
      <w:r w:rsidR="00497D37" w:rsidRPr="008215ED">
        <w:rPr>
          <w:bCs/>
          <w:sz w:val="24"/>
          <w:szCs w:val="24"/>
        </w:rPr>
        <w:t>uary</w:t>
      </w:r>
      <w:r w:rsidRPr="008215ED">
        <w:rPr>
          <w:bCs/>
          <w:sz w:val="24"/>
          <w:szCs w:val="24"/>
        </w:rPr>
        <w:t xml:space="preserve"> 5</w:t>
      </w:r>
      <w:r w:rsidR="00497D37" w:rsidRPr="008215ED">
        <w:rPr>
          <w:bCs/>
          <w:sz w:val="24"/>
          <w:szCs w:val="24"/>
        </w:rPr>
        <w:t>, 2022</w:t>
      </w:r>
      <w:r w:rsidRPr="008215ED">
        <w:rPr>
          <w:bCs/>
          <w:sz w:val="24"/>
          <w:szCs w:val="24"/>
        </w:rPr>
        <w:t xml:space="preserve">. </w:t>
      </w:r>
      <w:r w:rsidR="00497D37" w:rsidRPr="008215ED">
        <w:rPr>
          <w:bCs/>
          <w:sz w:val="24"/>
          <w:szCs w:val="24"/>
        </w:rPr>
        <w:t>Visit the</w:t>
      </w:r>
      <w:r w:rsidRPr="008215ED">
        <w:rPr>
          <w:bCs/>
          <w:sz w:val="24"/>
          <w:szCs w:val="24"/>
        </w:rPr>
        <w:t xml:space="preserve"> </w:t>
      </w:r>
      <w:proofErr w:type="spellStart"/>
      <w:r w:rsidRPr="008215ED">
        <w:rPr>
          <w:bCs/>
          <w:sz w:val="24"/>
          <w:szCs w:val="24"/>
        </w:rPr>
        <w:t>e</w:t>
      </w:r>
      <w:r w:rsidR="00497D37" w:rsidRPr="008215ED">
        <w:rPr>
          <w:bCs/>
          <w:sz w:val="24"/>
          <w:szCs w:val="24"/>
        </w:rPr>
        <w:t>G</w:t>
      </w:r>
      <w:r w:rsidRPr="008215ED">
        <w:rPr>
          <w:bCs/>
          <w:sz w:val="24"/>
          <w:szCs w:val="24"/>
        </w:rPr>
        <w:t>rants</w:t>
      </w:r>
      <w:proofErr w:type="spellEnd"/>
      <w:r w:rsidRPr="008215ED">
        <w:rPr>
          <w:bCs/>
          <w:sz w:val="24"/>
          <w:szCs w:val="24"/>
        </w:rPr>
        <w:t xml:space="preserve"> website for more info</w:t>
      </w:r>
      <w:r w:rsidR="00497D37" w:rsidRPr="008215ED">
        <w:rPr>
          <w:bCs/>
          <w:sz w:val="24"/>
          <w:szCs w:val="24"/>
        </w:rPr>
        <w:t>rmation and l</w:t>
      </w:r>
      <w:r w:rsidRPr="008215ED">
        <w:rPr>
          <w:bCs/>
          <w:sz w:val="24"/>
          <w:szCs w:val="24"/>
        </w:rPr>
        <w:t xml:space="preserve">ook at </w:t>
      </w:r>
      <w:r w:rsidR="00497D37" w:rsidRPr="008215ED">
        <w:rPr>
          <w:bCs/>
          <w:sz w:val="24"/>
          <w:szCs w:val="24"/>
        </w:rPr>
        <w:t xml:space="preserve">the </w:t>
      </w:r>
      <w:r w:rsidR="00497D37" w:rsidRPr="008215ED">
        <w:rPr>
          <w:bCs/>
          <w:i/>
          <w:sz w:val="24"/>
          <w:szCs w:val="24"/>
        </w:rPr>
        <w:t>H</w:t>
      </w:r>
      <w:r w:rsidRPr="008215ED">
        <w:rPr>
          <w:bCs/>
          <w:i/>
          <w:sz w:val="24"/>
          <w:szCs w:val="24"/>
        </w:rPr>
        <w:t>elp</w:t>
      </w:r>
      <w:r w:rsidRPr="008215ED">
        <w:rPr>
          <w:bCs/>
          <w:sz w:val="24"/>
          <w:szCs w:val="24"/>
        </w:rPr>
        <w:t xml:space="preserve"> section </w:t>
      </w:r>
      <w:r w:rsidR="00497D37" w:rsidRPr="008215ED">
        <w:rPr>
          <w:bCs/>
          <w:sz w:val="24"/>
          <w:szCs w:val="24"/>
        </w:rPr>
        <w:t xml:space="preserve">after they are posed </w:t>
      </w:r>
      <w:r w:rsidRPr="008215ED">
        <w:rPr>
          <w:bCs/>
          <w:sz w:val="24"/>
          <w:szCs w:val="24"/>
        </w:rPr>
        <w:t>on Nov</w:t>
      </w:r>
      <w:r w:rsidR="00497D37" w:rsidRPr="008215ED">
        <w:rPr>
          <w:bCs/>
          <w:sz w:val="24"/>
          <w:szCs w:val="24"/>
        </w:rPr>
        <w:t>ember</w:t>
      </w:r>
      <w:r w:rsidRPr="008215ED">
        <w:rPr>
          <w:bCs/>
          <w:sz w:val="24"/>
          <w:szCs w:val="24"/>
        </w:rPr>
        <w:t xml:space="preserve"> 5. TxDOT would like to partner with as many different </w:t>
      </w:r>
      <w:r w:rsidR="00497D37" w:rsidRPr="008215ED">
        <w:rPr>
          <w:bCs/>
          <w:sz w:val="24"/>
          <w:szCs w:val="24"/>
        </w:rPr>
        <w:t>stakeholders so Texas can get to zero sooner rather than later</w:t>
      </w:r>
      <w:r w:rsidRPr="008215ED">
        <w:rPr>
          <w:bCs/>
          <w:sz w:val="24"/>
          <w:szCs w:val="24"/>
        </w:rPr>
        <w:t xml:space="preserve">. </w:t>
      </w:r>
    </w:p>
    <w:p w14:paraId="4D824F32" w14:textId="0936EA7A" w:rsidR="00342912" w:rsidRPr="008215ED" w:rsidRDefault="00342912" w:rsidP="00342912">
      <w:pPr>
        <w:numPr>
          <w:ilvl w:val="1"/>
          <w:numId w:val="1"/>
        </w:numPr>
        <w:spacing w:line="360" w:lineRule="auto"/>
        <w:rPr>
          <w:bCs/>
          <w:sz w:val="28"/>
          <w:szCs w:val="28"/>
        </w:rPr>
      </w:pPr>
      <w:r w:rsidRPr="008215ED">
        <w:rPr>
          <w:bCs/>
          <w:sz w:val="24"/>
          <w:szCs w:val="24"/>
        </w:rPr>
        <w:t>Letty</w:t>
      </w:r>
      <w:r w:rsidR="00DB5103" w:rsidRPr="008215ED">
        <w:rPr>
          <w:bCs/>
          <w:sz w:val="24"/>
          <w:szCs w:val="24"/>
        </w:rPr>
        <w:t xml:space="preserve"> von Rossum</w:t>
      </w:r>
      <w:r w:rsidRPr="008215ED">
        <w:rPr>
          <w:bCs/>
          <w:sz w:val="24"/>
          <w:szCs w:val="24"/>
        </w:rPr>
        <w:t xml:space="preserve"> </w:t>
      </w:r>
      <w:r w:rsidR="00497D37" w:rsidRPr="008215ED">
        <w:rPr>
          <w:bCs/>
          <w:sz w:val="24"/>
          <w:szCs w:val="24"/>
        </w:rPr>
        <w:t xml:space="preserve">added that TxDOT will host a </w:t>
      </w:r>
      <w:r w:rsidRPr="008215ED">
        <w:rPr>
          <w:bCs/>
          <w:sz w:val="24"/>
          <w:szCs w:val="24"/>
        </w:rPr>
        <w:t>proposal training</w:t>
      </w:r>
      <w:r w:rsidR="00497D37" w:rsidRPr="008215ED">
        <w:rPr>
          <w:bCs/>
          <w:sz w:val="24"/>
          <w:szCs w:val="24"/>
        </w:rPr>
        <w:t xml:space="preserve"> for General and STEP programs</w:t>
      </w:r>
      <w:r w:rsidRPr="008215ED">
        <w:rPr>
          <w:bCs/>
          <w:sz w:val="24"/>
          <w:szCs w:val="24"/>
        </w:rPr>
        <w:t xml:space="preserve"> on Nov</w:t>
      </w:r>
      <w:r w:rsidR="00497D37" w:rsidRPr="008215ED">
        <w:rPr>
          <w:bCs/>
          <w:sz w:val="24"/>
          <w:szCs w:val="24"/>
        </w:rPr>
        <w:t>ember</w:t>
      </w:r>
      <w:r w:rsidRPr="008215ED">
        <w:rPr>
          <w:bCs/>
          <w:sz w:val="24"/>
          <w:szCs w:val="24"/>
        </w:rPr>
        <w:t xml:space="preserve"> 17</w:t>
      </w:r>
      <w:r w:rsidR="00497D37" w:rsidRPr="008215ED">
        <w:rPr>
          <w:bCs/>
          <w:sz w:val="24"/>
          <w:szCs w:val="24"/>
        </w:rPr>
        <w:t>. Further information on that will be available in the RFP.</w:t>
      </w:r>
    </w:p>
    <w:p w14:paraId="63D51494" w14:textId="6996C162" w:rsidR="005C2B82" w:rsidRPr="008215ED" w:rsidRDefault="00BA1690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215ED">
        <w:rPr>
          <w:b/>
          <w:bCs/>
          <w:sz w:val="24"/>
          <w:szCs w:val="24"/>
        </w:rPr>
        <w:t>LEADRS Presentation</w:t>
      </w:r>
      <w:r w:rsidR="00284945" w:rsidRPr="008215ED">
        <w:rPr>
          <w:b/>
          <w:bCs/>
          <w:sz w:val="24"/>
          <w:szCs w:val="24"/>
        </w:rPr>
        <w:t xml:space="preserve"> </w:t>
      </w:r>
    </w:p>
    <w:p w14:paraId="66827806" w14:textId="13476738" w:rsidR="00365AF2" w:rsidRPr="008215ED" w:rsidRDefault="00DB5103" w:rsidP="0028310A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8"/>
        </w:rPr>
        <w:t>Brian Grubbs presented</w:t>
      </w:r>
      <w:r w:rsidR="00342912" w:rsidRPr="008215ED">
        <w:rPr>
          <w:bCs/>
          <w:sz w:val="24"/>
          <w:szCs w:val="28"/>
        </w:rPr>
        <w:t xml:space="preserve"> on</w:t>
      </w:r>
      <w:r w:rsidRPr="008215ED">
        <w:rPr>
          <w:bCs/>
          <w:sz w:val="24"/>
          <w:szCs w:val="28"/>
        </w:rPr>
        <w:t xml:space="preserve"> the Law Enforcement Advanced Data Reporting System</w:t>
      </w:r>
      <w:r w:rsidR="00342912" w:rsidRPr="008215ED">
        <w:rPr>
          <w:bCs/>
          <w:sz w:val="24"/>
          <w:szCs w:val="28"/>
        </w:rPr>
        <w:t xml:space="preserve"> </w:t>
      </w:r>
      <w:r w:rsidRPr="008215ED">
        <w:rPr>
          <w:bCs/>
          <w:sz w:val="24"/>
          <w:szCs w:val="28"/>
        </w:rPr>
        <w:t>(</w:t>
      </w:r>
      <w:r w:rsidR="00342912" w:rsidRPr="008215ED">
        <w:rPr>
          <w:bCs/>
          <w:sz w:val="24"/>
          <w:szCs w:val="28"/>
        </w:rPr>
        <w:t>LEADRS</w:t>
      </w:r>
      <w:r w:rsidRPr="008215ED">
        <w:rPr>
          <w:bCs/>
          <w:sz w:val="24"/>
          <w:szCs w:val="28"/>
        </w:rPr>
        <w:t>)</w:t>
      </w:r>
      <w:r w:rsidR="00342912" w:rsidRPr="008215ED">
        <w:rPr>
          <w:bCs/>
          <w:sz w:val="24"/>
          <w:szCs w:val="28"/>
        </w:rPr>
        <w:t xml:space="preserve">. </w:t>
      </w:r>
      <w:r w:rsidRPr="008215ED">
        <w:rPr>
          <w:bCs/>
          <w:sz w:val="24"/>
          <w:szCs w:val="28"/>
        </w:rPr>
        <w:t xml:space="preserve">The PowerPoint is attached to the meeting minute distribution email. </w:t>
      </w:r>
      <w:r w:rsidR="008857CA" w:rsidRPr="008215ED">
        <w:rPr>
          <w:bCs/>
          <w:sz w:val="24"/>
          <w:szCs w:val="28"/>
        </w:rPr>
        <w:t xml:space="preserve">LEADRS is an online </w:t>
      </w:r>
      <w:r w:rsidR="00342912" w:rsidRPr="008215ED">
        <w:rPr>
          <w:bCs/>
          <w:sz w:val="24"/>
          <w:szCs w:val="28"/>
        </w:rPr>
        <w:t xml:space="preserve">DWI reporting </w:t>
      </w:r>
      <w:r w:rsidR="008857CA" w:rsidRPr="008215ED">
        <w:rPr>
          <w:bCs/>
          <w:sz w:val="24"/>
          <w:szCs w:val="28"/>
        </w:rPr>
        <w:t xml:space="preserve">system that allows officers to streamline the DWI arrest process. The system has been </w:t>
      </w:r>
      <w:r w:rsidR="00342912" w:rsidRPr="008215ED">
        <w:rPr>
          <w:bCs/>
          <w:sz w:val="24"/>
          <w:szCs w:val="28"/>
        </w:rPr>
        <w:t xml:space="preserve">funded </w:t>
      </w:r>
      <w:r w:rsidR="008857CA" w:rsidRPr="008215ED">
        <w:rPr>
          <w:bCs/>
          <w:sz w:val="24"/>
          <w:szCs w:val="28"/>
        </w:rPr>
        <w:t xml:space="preserve">by TxDOT </w:t>
      </w:r>
      <w:r w:rsidR="00342912" w:rsidRPr="008215ED">
        <w:rPr>
          <w:bCs/>
          <w:sz w:val="24"/>
          <w:szCs w:val="28"/>
        </w:rPr>
        <w:t>since 20</w:t>
      </w:r>
      <w:r w:rsidR="008857CA" w:rsidRPr="008215ED">
        <w:rPr>
          <w:bCs/>
          <w:sz w:val="24"/>
          <w:szCs w:val="28"/>
        </w:rPr>
        <w:t>0</w:t>
      </w:r>
      <w:r w:rsidR="00342912" w:rsidRPr="008215ED">
        <w:rPr>
          <w:bCs/>
          <w:sz w:val="24"/>
          <w:szCs w:val="28"/>
        </w:rPr>
        <w:t xml:space="preserve">3. </w:t>
      </w:r>
      <w:r w:rsidR="008857CA" w:rsidRPr="008215ED">
        <w:rPr>
          <w:bCs/>
          <w:sz w:val="24"/>
          <w:szCs w:val="28"/>
        </w:rPr>
        <w:t>Over the past few years LEADRS has c</w:t>
      </w:r>
      <w:r w:rsidR="00342912" w:rsidRPr="008215ED">
        <w:rPr>
          <w:bCs/>
          <w:sz w:val="24"/>
          <w:szCs w:val="28"/>
        </w:rPr>
        <w:t>reated</w:t>
      </w:r>
      <w:r w:rsidR="008857CA" w:rsidRPr="008215ED">
        <w:rPr>
          <w:bCs/>
          <w:sz w:val="24"/>
          <w:szCs w:val="28"/>
        </w:rPr>
        <w:t xml:space="preserve"> an</w:t>
      </w:r>
      <w:r w:rsidR="00342912" w:rsidRPr="008215ED">
        <w:rPr>
          <w:bCs/>
          <w:sz w:val="24"/>
          <w:szCs w:val="28"/>
        </w:rPr>
        <w:t xml:space="preserve"> electronic blood search warrant </w:t>
      </w:r>
      <w:r w:rsidR="008857CA" w:rsidRPr="008215ED">
        <w:rPr>
          <w:bCs/>
          <w:sz w:val="24"/>
          <w:szCs w:val="28"/>
        </w:rPr>
        <w:t xml:space="preserve">capability </w:t>
      </w:r>
      <w:r w:rsidR="00342912" w:rsidRPr="008215ED">
        <w:rPr>
          <w:bCs/>
          <w:sz w:val="24"/>
          <w:szCs w:val="28"/>
        </w:rPr>
        <w:t xml:space="preserve">where judges can sign blood search </w:t>
      </w:r>
      <w:r w:rsidRPr="008215ED">
        <w:rPr>
          <w:bCs/>
          <w:sz w:val="24"/>
          <w:szCs w:val="28"/>
        </w:rPr>
        <w:t>warrant</w:t>
      </w:r>
      <w:r w:rsidR="00342912" w:rsidRPr="008215ED">
        <w:rPr>
          <w:bCs/>
          <w:sz w:val="24"/>
          <w:szCs w:val="28"/>
        </w:rPr>
        <w:t xml:space="preserve"> from their </w:t>
      </w:r>
      <w:r w:rsidR="008857CA" w:rsidRPr="008215ED">
        <w:rPr>
          <w:bCs/>
          <w:sz w:val="24"/>
          <w:szCs w:val="28"/>
        </w:rPr>
        <w:t xml:space="preserve">smart </w:t>
      </w:r>
      <w:r w:rsidR="00342912" w:rsidRPr="008215ED">
        <w:rPr>
          <w:bCs/>
          <w:sz w:val="24"/>
          <w:szCs w:val="28"/>
        </w:rPr>
        <w:t xml:space="preserve">phone and LEO gets notified of </w:t>
      </w:r>
      <w:r w:rsidRPr="008215ED">
        <w:rPr>
          <w:bCs/>
          <w:sz w:val="24"/>
          <w:szCs w:val="28"/>
        </w:rPr>
        <w:t>approval</w:t>
      </w:r>
      <w:r w:rsidR="00342912" w:rsidRPr="008215ED">
        <w:rPr>
          <w:bCs/>
          <w:sz w:val="24"/>
          <w:szCs w:val="28"/>
        </w:rPr>
        <w:t xml:space="preserve"> immediately. </w:t>
      </w:r>
      <w:r w:rsidR="008857CA" w:rsidRPr="008215ED">
        <w:rPr>
          <w:bCs/>
          <w:sz w:val="24"/>
          <w:szCs w:val="28"/>
        </w:rPr>
        <w:t>This process way typically taking about 2 hours and that has been reduced</w:t>
      </w:r>
      <w:r w:rsidR="00342912" w:rsidRPr="008215ED">
        <w:rPr>
          <w:bCs/>
          <w:sz w:val="24"/>
          <w:szCs w:val="28"/>
        </w:rPr>
        <w:t xml:space="preserve"> to </w:t>
      </w:r>
      <w:r w:rsidR="008857CA" w:rsidRPr="008215ED">
        <w:rPr>
          <w:bCs/>
          <w:sz w:val="24"/>
          <w:szCs w:val="28"/>
        </w:rPr>
        <w:t xml:space="preserve">about </w:t>
      </w:r>
      <w:r w:rsidR="00342912" w:rsidRPr="008215ED">
        <w:rPr>
          <w:bCs/>
          <w:sz w:val="24"/>
          <w:szCs w:val="28"/>
        </w:rPr>
        <w:t xml:space="preserve">10 </w:t>
      </w:r>
      <w:r w:rsidR="008857CA" w:rsidRPr="008215ED">
        <w:rPr>
          <w:bCs/>
          <w:sz w:val="24"/>
          <w:szCs w:val="28"/>
        </w:rPr>
        <w:t>minutes</w:t>
      </w:r>
      <w:r w:rsidR="00342912" w:rsidRPr="008215ED">
        <w:rPr>
          <w:bCs/>
          <w:sz w:val="24"/>
          <w:szCs w:val="28"/>
        </w:rPr>
        <w:t xml:space="preserve">. </w:t>
      </w:r>
      <w:r w:rsidR="008857CA" w:rsidRPr="008215ED">
        <w:rPr>
          <w:bCs/>
          <w:sz w:val="24"/>
          <w:szCs w:val="28"/>
        </w:rPr>
        <w:t>All fields that an officer inputs are now data fields that LEADRS can run analysis on.</w:t>
      </w:r>
      <w:r w:rsidR="0028310A" w:rsidRPr="008215ED">
        <w:rPr>
          <w:bCs/>
          <w:sz w:val="24"/>
          <w:szCs w:val="28"/>
        </w:rPr>
        <w:t xml:space="preserve"> Review attached slide deck to </w:t>
      </w:r>
      <w:r w:rsidR="0028310A" w:rsidRPr="008215ED">
        <w:rPr>
          <w:bCs/>
          <w:sz w:val="24"/>
          <w:szCs w:val="24"/>
        </w:rPr>
        <w:t xml:space="preserve">view available data. </w:t>
      </w:r>
    </w:p>
    <w:p w14:paraId="083CD955" w14:textId="26DFAF77" w:rsidR="00CA1C4B" w:rsidRPr="008215ED" w:rsidRDefault="0028310A" w:rsidP="00CA1C4B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 xml:space="preserve">Allison </w:t>
      </w:r>
      <w:proofErr w:type="spellStart"/>
      <w:r w:rsidRPr="008215ED">
        <w:rPr>
          <w:bCs/>
          <w:sz w:val="24"/>
          <w:szCs w:val="24"/>
        </w:rPr>
        <w:t>Rousanvall</w:t>
      </w:r>
      <w:proofErr w:type="spellEnd"/>
      <w:r w:rsidRPr="008215ED">
        <w:rPr>
          <w:bCs/>
          <w:sz w:val="24"/>
          <w:szCs w:val="24"/>
        </w:rPr>
        <w:t xml:space="preserve"> asked w</w:t>
      </w:r>
      <w:r w:rsidR="00365AF2" w:rsidRPr="008215ED">
        <w:rPr>
          <w:bCs/>
          <w:sz w:val="24"/>
          <w:szCs w:val="24"/>
        </w:rPr>
        <w:t xml:space="preserve">here </w:t>
      </w:r>
      <w:r w:rsidRPr="008215ED">
        <w:rPr>
          <w:bCs/>
          <w:sz w:val="24"/>
          <w:szCs w:val="24"/>
        </w:rPr>
        <w:t>LEADRS is</w:t>
      </w:r>
      <w:r w:rsidR="00365AF2" w:rsidRPr="008215ED">
        <w:rPr>
          <w:bCs/>
          <w:sz w:val="24"/>
          <w:szCs w:val="24"/>
        </w:rPr>
        <w:t xml:space="preserve"> getti</w:t>
      </w:r>
      <w:r w:rsidRPr="008215ED">
        <w:rPr>
          <w:bCs/>
          <w:sz w:val="24"/>
          <w:szCs w:val="24"/>
        </w:rPr>
        <w:t>n</w:t>
      </w:r>
      <w:r w:rsidR="00365AF2" w:rsidRPr="008215ED">
        <w:rPr>
          <w:bCs/>
          <w:sz w:val="24"/>
          <w:szCs w:val="24"/>
        </w:rPr>
        <w:t xml:space="preserve">g </w:t>
      </w:r>
      <w:r w:rsidRPr="008215ED">
        <w:rPr>
          <w:bCs/>
          <w:sz w:val="24"/>
          <w:szCs w:val="24"/>
        </w:rPr>
        <w:t xml:space="preserve">the </w:t>
      </w:r>
      <w:r w:rsidR="00365AF2" w:rsidRPr="008215ED">
        <w:rPr>
          <w:bCs/>
          <w:sz w:val="24"/>
          <w:szCs w:val="24"/>
        </w:rPr>
        <w:t>convi</w:t>
      </w:r>
      <w:r w:rsidRPr="008215ED">
        <w:rPr>
          <w:bCs/>
          <w:sz w:val="24"/>
          <w:szCs w:val="24"/>
        </w:rPr>
        <w:t>ction rate data. Brian Grubbs stated the data is retrieved d</w:t>
      </w:r>
      <w:r w:rsidR="00365AF2" w:rsidRPr="008215ED">
        <w:rPr>
          <w:bCs/>
          <w:sz w:val="24"/>
          <w:szCs w:val="24"/>
        </w:rPr>
        <w:t xml:space="preserve">irectly from </w:t>
      </w:r>
      <w:r w:rsidR="00CA1C4B" w:rsidRPr="008215ED">
        <w:rPr>
          <w:bCs/>
          <w:sz w:val="24"/>
          <w:szCs w:val="24"/>
        </w:rPr>
        <w:t xml:space="preserve">each individual </w:t>
      </w:r>
      <w:r w:rsidR="00365AF2" w:rsidRPr="008215ED">
        <w:rPr>
          <w:bCs/>
          <w:sz w:val="24"/>
          <w:szCs w:val="24"/>
        </w:rPr>
        <w:t>county</w:t>
      </w:r>
      <w:r w:rsidR="00CA1C4B" w:rsidRPr="008215ED">
        <w:rPr>
          <w:bCs/>
          <w:sz w:val="24"/>
          <w:szCs w:val="24"/>
        </w:rPr>
        <w:t>’s</w:t>
      </w:r>
      <w:r w:rsidR="00365AF2" w:rsidRPr="008215ED">
        <w:rPr>
          <w:bCs/>
          <w:sz w:val="24"/>
          <w:szCs w:val="24"/>
        </w:rPr>
        <w:t xml:space="preserve"> court system</w:t>
      </w:r>
      <w:r w:rsidRPr="008215ED">
        <w:rPr>
          <w:bCs/>
          <w:sz w:val="24"/>
          <w:szCs w:val="24"/>
        </w:rPr>
        <w:t>. LEADRS s</w:t>
      </w:r>
      <w:r w:rsidR="00365AF2" w:rsidRPr="008215ED">
        <w:rPr>
          <w:bCs/>
          <w:sz w:val="24"/>
          <w:szCs w:val="24"/>
        </w:rPr>
        <w:t xml:space="preserve">taff </w:t>
      </w:r>
      <w:r w:rsidRPr="008215ED">
        <w:rPr>
          <w:bCs/>
          <w:sz w:val="24"/>
          <w:szCs w:val="24"/>
        </w:rPr>
        <w:t>has</w:t>
      </w:r>
      <w:r w:rsidR="00365AF2" w:rsidRPr="008215ED">
        <w:rPr>
          <w:bCs/>
          <w:sz w:val="24"/>
          <w:szCs w:val="24"/>
        </w:rPr>
        <w:t xml:space="preserve"> learned how to access case </w:t>
      </w:r>
      <w:r w:rsidRPr="008215ED">
        <w:rPr>
          <w:bCs/>
          <w:sz w:val="24"/>
          <w:szCs w:val="24"/>
        </w:rPr>
        <w:t>disposition</w:t>
      </w:r>
      <w:r w:rsidR="00365AF2" w:rsidRPr="008215ED">
        <w:rPr>
          <w:bCs/>
          <w:sz w:val="24"/>
          <w:szCs w:val="24"/>
        </w:rPr>
        <w:t xml:space="preserve"> </w:t>
      </w:r>
      <w:r w:rsidRPr="008215ED">
        <w:rPr>
          <w:bCs/>
          <w:sz w:val="24"/>
          <w:szCs w:val="24"/>
        </w:rPr>
        <w:t>data</w:t>
      </w:r>
      <w:r w:rsidR="00365AF2" w:rsidRPr="008215ED">
        <w:rPr>
          <w:bCs/>
          <w:sz w:val="24"/>
          <w:szCs w:val="24"/>
        </w:rPr>
        <w:t xml:space="preserve"> and put it </w:t>
      </w:r>
      <w:r w:rsidRPr="008215ED">
        <w:rPr>
          <w:bCs/>
          <w:sz w:val="24"/>
          <w:szCs w:val="24"/>
        </w:rPr>
        <w:t>into</w:t>
      </w:r>
      <w:r w:rsidR="00365AF2" w:rsidRPr="008215ED">
        <w:rPr>
          <w:bCs/>
          <w:sz w:val="24"/>
          <w:szCs w:val="24"/>
        </w:rPr>
        <w:t xml:space="preserve"> </w:t>
      </w:r>
      <w:r w:rsidRPr="008215ED">
        <w:rPr>
          <w:bCs/>
          <w:sz w:val="24"/>
          <w:szCs w:val="24"/>
        </w:rPr>
        <w:t>the</w:t>
      </w:r>
      <w:r w:rsidR="00365AF2" w:rsidRPr="008215ED">
        <w:rPr>
          <w:bCs/>
          <w:sz w:val="24"/>
          <w:szCs w:val="24"/>
        </w:rPr>
        <w:t xml:space="preserve"> system. </w:t>
      </w:r>
      <w:r w:rsidRPr="008215ED">
        <w:rPr>
          <w:bCs/>
          <w:sz w:val="24"/>
          <w:szCs w:val="24"/>
        </w:rPr>
        <w:t>A n</w:t>
      </w:r>
      <w:r w:rsidR="00365AF2" w:rsidRPr="008215ED">
        <w:rPr>
          <w:bCs/>
          <w:sz w:val="24"/>
          <w:szCs w:val="24"/>
        </w:rPr>
        <w:t>ew staff person has been hired to specifically pull all this data. Clarification</w:t>
      </w:r>
      <w:r w:rsidRPr="008215ED">
        <w:rPr>
          <w:bCs/>
          <w:sz w:val="24"/>
          <w:szCs w:val="24"/>
        </w:rPr>
        <w:t xml:space="preserve"> question</w:t>
      </w:r>
      <w:r w:rsidR="00365AF2" w:rsidRPr="008215ED">
        <w:rPr>
          <w:bCs/>
          <w:sz w:val="24"/>
          <w:szCs w:val="24"/>
        </w:rPr>
        <w:t>:</w:t>
      </w:r>
      <w:r w:rsidRPr="008215ED">
        <w:rPr>
          <w:bCs/>
          <w:sz w:val="24"/>
          <w:szCs w:val="24"/>
        </w:rPr>
        <w:t xml:space="preserve"> Is the d</w:t>
      </w:r>
      <w:r w:rsidR="00365AF2" w:rsidRPr="008215ED">
        <w:rPr>
          <w:bCs/>
          <w:sz w:val="24"/>
          <w:szCs w:val="24"/>
        </w:rPr>
        <w:t>isposition data</w:t>
      </w:r>
      <w:r w:rsidRPr="008215ED">
        <w:rPr>
          <w:bCs/>
          <w:sz w:val="24"/>
          <w:szCs w:val="24"/>
        </w:rPr>
        <w:t xml:space="preserve"> available</w:t>
      </w:r>
      <w:r w:rsidR="00365AF2" w:rsidRPr="008215ED">
        <w:rPr>
          <w:bCs/>
          <w:sz w:val="24"/>
          <w:szCs w:val="24"/>
        </w:rPr>
        <w:t xml:space="preserve"> from all counties or just </w:t>
      </w:r>
      <w:r w:rsidRPr="008215ED">
        <w:rPr>
          <w:bCs/>
          <w:sz w:val="24"/>
          <w:szCs w:val="24"/>
        </w:rPr>
        <w:t>those</w:t>
      </w:r>
      <w:r w:rsidR="00365AF2" w:rsidRPr="008215ED">
        <w:rPr>
          <w:bCs/>
          <w:sz w:val="24"/>
          <w:szCs w:val="24"/>
        </w:rPr>
        <w:t xml:space="preserve"> working with</w:t>
      </w:r>
      <w:r w:rsidRPr="008215ED">
        <w:rPr>
          <w:bCs/>
          <w:sz w:val="24"/>
          <w:szCs w:val="24"/>
        </w:rPr>
        <w:t xml:space="preserve"> LEADRS</w:t>
      </w:r>
      <w:r w:rsidR="00365AF2" w:rsidRPr="008215ED">
        <w:rPr>
          <w:bCs/>
          <w:sz w:val="24"/>
          <w:szCs w:val="24"/>
        </w:rPr>
        <w:t xml:space="preserve">? </w:t>
      </w:r>
      <w:r w:rsidRPr="008215ED">
        <w:rPr>
          <w:bCs/>
          <w:sz w:val="24"/>
          <w:szCs w:val="24"/>
        </w:rPr>
        <w:t>Brain Grubbs responded that they retrieve it from</w:t>
      </w:r>
      <w:r w:rsidR="00365AF2" w:rsidRPr="008215ED">
        <w:rPr>
          <w:bCs/>
          <w:sz w:val="24"/>
          <w:szCs w:val="24"/>
        </w:rPr>
        <w:t xml:space="preserve"> all counties</w:t>
      </w:r>
      <w:r w:rsidR="00CA1C4B" w:rsidRPr="008215ED">
        <w:rPr>
          <w:bCs/>
          <w:sz w:val="24"/>
          <w:szCs w:val="24"/>
        </w:rPr>
        <w:t xml:space="preserve"> across the state</w:t>
      </w:r>
      <w:r w:rsidR="00365AF2" w:rsidRPr="008215ED">
        <w:rPr>
          <w:bCs/>
          <w:sz w:val="24"/>
          <w:szCs w:val="24"/>
        </w:rPr>
        <w:t xml:space="preserve">.  </w:t>
      </w:r>
    </w:p>
    <w:p w14:paraId="515A19C2" w14:textId="5DEBCBF5" w:rsidR="00CA1C4B" w:rsidRPr="008215ED" w:rsidRDefault="00365AF2" w:rsidP="00CA1C4B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 xml:space="preserve">Larry </w:t>
      </w:r>
      <w:r w:rsidR="00CA1C4B" w:rsidRPr="008215ED">
        <w:rPr>
          <w:bCs/>
          <w:sz w:val="24"/>
          <w:szCs w:val="24"/>
        </w:rPr>
        <w:t xml:space="preserve">Krantz </w:t>
      </w:r>
      <w:r w:rsidRPr="008215ED">
        <w:rPr>
          <w:bCs/>
          <w:sz w:val="24"/>
          <w:szCs w:val="24"/>
        </w:rPr>
        <w:t xml:space="preserve">invited Brian </w:t>
      </w:r>
      <w:r w:rsidR="00CA1C4B" w:rsidRPr="008215ED">
        <w:rPr>
          <w:bCs/>
          <w:sz w:val="24"/>
          <w:szCs w:val="24"/>
        </w:rPr>
        <w:t>Grubbs</w:t>
      </w:r>
      <w:r w:rsidRPr="008215ED">
        <w:rPr>
          <w:bCs/>
          <w:sz w:val="24"/>
          <w:szCs w:val="24"/>
        </w:rPr>
        <w:t xml:space="preserve"> to </w:t>
      </w:r>
      <w:r w:rsidR="00CA1C4B" w:rsidRPr="008215ED">
        <w:rPr>
          <w:bCs/>
          <w:sz w:val="24"/>
          <w:szCs w:val="24"/>
        </w:rPr>
        <w:t>give an update on LEADRS integration into</w:t>
      </w:r>
      <w:r w:rsidRPr="008215ED">
        <w:rPr>
          <w:bCs/>
          <w:sz w:val="24"/>
          <w:szCs w:val="24"/>
        </w:rPr>
        <w:t xml:space="preserve"> San Anton</w:t>
      </w:r>
      <w:r w:rsidR="00CA1C4B" w:rsidRPr="008215ED">
        <w:rPr>
          <w:bCs/>
          <w:sz w:val="24"/>
          <w:szCs w:val="24"/>
        </w:rPr>
        <w:t>io Police Department (SAPD). Brian stated that when you c</w:t>
      </w:r>
      <w:r w:rsidRPr="008215ED">
        <w:rPr>
          <w:bCs/>
          <w:sz w:val="24"/>
          <w:szCs w:val="24"/>
        </w:rPr>
        <w:t xml:space="preserve">ompare </w:t>
      </w:r>
      <w:r w:rsidR="00CA1C4B" w:rsidRPr="008215ED">
        <w:rPr>
          <w:bCs/>
          <w:sz w:val="24"/>
          <w:szCs w:val="24"/>
        </w:rPr>
        <w:t xml:space="preserve">LEADRS </w:t>
      </w:r>
      <w:r w:rsidRPr="008215ED">
        <w:rPr>
          <w:bCs/>
          <w:sz w:val="24"/>
          <w:szCs w:val="24"/>
        </w:rPr>
        <w:t>usage to DWI crash</w:t>
      </w:r>
      <w:r w:rsidR="00CA1C4B" w:rsidRPr="008215ED">
        <w:rPr>
          <w:bCs/>
          <w:sz w:val="24"/>
          <w:szCs w:val="24"/>
        </w:rPr>
        <w:t xml:space="preserve"> data, </w:t>
      </w:r>
      <w:proofErr w:type="gramStart"/>
      <w:r w:rsidR="00CA1C4B" w:rsidRPr="008215ED">
        <w:rPr>
          <w:bCs/>
          <w:sz w:val="24"/>
          <w:szCs w:val="24"/>
        </w:rPr>
        <w:t>Bexar county</w:t>
      </w:r>
      <w:proofErr w:type="gramEnd"/>
      <w:r w:rsidR="00CA1C4B" w:rsidRPr="008215ED">
        <w:rPr>
          <w:bCs/>
          <w:sz w:val="24"/>
          <w:szCs w:val="24"/>
        </w:rPr>
        <w:t xml:space="preserve"> stands out. They have a high rate of DWIs but have not utilized LEADRS. They have been working with SAPD to fully integrate</w:t>
      </w:r>
      <w:r w:rsidRPr="008215ED">
        <w:rPr>
          <w:bCs/>
          <w:sz w:val="24"/>
          <w:szCs w:val="24"/>
        </w:rPr>
        <w:t xml:space="preserve"> with </w:t>
      </w:r>
      <w:r w:rsidR="00CA1C4B" w:rsidRPr="008215ED">
        <w:rPr>
          <w:bCs/>
          <w:sz w:val="24"/>
          <w:szCs w:val="24"/>
        </w:rPr>
        <w:t>agency</w:t>
      </w:r>
      <w:r w:rsidRPr="008215ED">
        <w:rPr>
          <w:bCs/>
          <w:sz w:val="24"/>
          <w:szCs w:val="24"/>
        </w:rPr>
        <w:t xml:space="preserve"> RMS system</w:t>
      </w:r>
      <w:r w:rsidR="00CA1C4B" w:rsidRPr="008215ED">
        <w:rPr>
          <w:bCs/>
          <w:sz w:val="24"/>
          <w:szCs w:val="24"/>
        </w:rPr>
        <w:t xml:space="preserve">. When an </w:t>
      </w:r>
      <w:proofErr w:type="spellStart"/>
      <w:r w:rsidR="00CA1C4B" w:rsidRPr="008215ED">
        <w:rPr>
          <w:bCs/>
          <w:sz w:val="24"/>
          <w:szCs w:val="24"/>
        </w:rPr>
        <w:lastRenderedPageBreak/>
        <w:t>oficer</w:t>
      </w:r>
      <w:proofErr w:type="spellEnd"/>
      <w:r w:rsidR="00CA1C4B" w:rsidRPr="008215ED">
        <w:rPr>
          <w:bCs/>
          <w:sz w:val="24"/>
          <w:szCs w:val="24"/>
        </w:rPr>
        <w:t xml:space="preserve"> logs into SAPD RMS system, they can automatically access LEADRS with</w:t>
      </w:r>
      <w:r w:rsidRPr="008215ED">
        <w:rPr>
          <w:bCs/>
          <w:sz w:val="24"/>
          <w:szCs w:val="24"/>
        </w:rPr>
        <w:t xml:space="preserve"> </w:t>
      </w:r>
      <w:r w:rsidR="00CA1C4B" w:rsidRPr="008215ED">
        <w:rPr>
          <w:bCs/>
          <w:sz w:val="24"/>
          <w:szCs w:val="24"/>
        </w:rPr>
        <w:t>a Single Sign On (</w:t>
      </w:r>
      <w:r w:rsidRPr="008215ED">
        <w:rPr>
          <w:bCs/>
          <w:sz w:val="24"/>
          <w:szCs w:val="24"/>
        </w:rPr>
        <w:t>SSO</w:t>
      </w:r>
      <w:r w:rsidR="00CA1C4B" w:rsidRPr="008215ED">
        <w:rPr>
          <w:bCs/>
          <w:sz w:val="24"/>
          <w:szCs w:val="24"/>
        </w:rPr>
        <w:t>)</w:t>
      </w:r>
      <w:r w:rsidRPr="008215ED">
        <w:rPr>
          <w:bCs/>
          <w:sz w:val="24"/>
          <w:szCs w:val="24"/>
        </w:rPr>
        <w:t xml:space="preserve"> login. </w:t>
      </w:r>
      <w:r w:rsidR="005C6F38" w:rsidRPr="008215ED">
        <w:rPr>
          <w:bCs/>
          <w:sz w:val="24"/>
          <w:szCs w:val="24"/>
        </w:rPr>
        <w:t>LEADRS i</w:t>
      </w:r>
      <w:r w:rsidRPr="008215ED">
        <w:rPr>
          <w:bCs/>
          <w:sz w:val="24"/>
          <w:szCs w:val="24"/>
        </w:rPr>
        <w:t xml:space="preserve">n process this week of training every officer at SAPD. </w:t>
      </w:r>
      <w:r w:rsidR="005C6F38" w:rsidRPr="008215ED">
        <w:rPr>
          <w:bCs/>
          <w:sz w:val="24"/>
          <w:szCs w:val="24"/>
        </w:rPr>
        <w:t>Command Staff, traffic supervisor and DWI unit have given the directive that all SAPD will use LEADRS to process every DWI (approximately 3,000 per year).</w:t>
      </w:r>
    </w:p>
    <w:p w14:paraId="4E7B5F35" w14:textId="26DD5272" w:rsidR="00365AF2" w:rsidRPr="008215ED" w:rsidRDefault="00365AF2" w:rsidP="00CA1C4B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 xml:space="preserve">Jordan Smith said he is more than happy to answer any </w:t>
      </w:r>
      <w:r w:rsidR="00CA1C4B" w:rsidRPr="008215ED">
        <w:rPr>
          <w:bCs/>
          <w:sz w:val="24"/>
          <w:szCs w:val="24"/>
        </w:rPr>
        <w:t>questions</w:t>
      </w:r>
      <w:r w:rsidRPr="008215ED">
        <w:rPr>
          <w:bCs/>
          <w:sz w:val="24"/>
          <w:szCs w:val="24"/>
        </w:rPr>
        <w:t xml:space="preserve"> </w:t>
      </w:r>
      <w:r w:rsidR="005C6F38" w:rsidRPr="008215ED">
        <w:rPr>
          <w:bCs/>
          <w:sz w:val="24"/>
          <w:szCs w:val="24"/>
        </w:rPr>
        <w:t>or requests of this data</w:t>
      </w:r>
      <w:r w:rsidRPr="008215ED">
        <w:rPr>
          <w:bCs/>
          <w:sz w:val="24"/>
          <w:szCs w:val="24"/>
        </w:rPr>
        <w:t xml:space="preserve"> via email. </w:t>
      </w:r>
    </w:p>
    <w:p w14:paraId="1DA3A41A" w14:textId="2ECEDBEE" w:rsidR="007B114F" w:rsidRPr="008215ED" w:rsidRDefault="007B114F" w:rsidP="007B114F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215ED">
        <w:rPr>
          <w:b/>
          <w:bCs/>
          <w:sz w:val="24"/>
          <w:szCs w:val="24"/>
        </w:rPr>
        <w:t xml:space="preserve">Presentation of </w:t>
      </w:r>
      <w:r w:rsidR="001B7355" w:rsidRPr="008215ED">
        <w:rPr>
          <w:b/>
          <w:bCs/>
          <w:sz w:val="24"/>
          <w:szCs w:val="24"/>
        </w:rPr>
        <w:t>web tool</w:t>
      </w:r>
      <w:r w:rsidRPr="008215ED">
        <w:rPr>
          <w:b/>
          <w:bCs/>
          <w:sz w:val="24"/>
          <w:szCs w:val="24"/>
        </w:rPr>
        <w:t xml:space="preserve"> (Krantz)</w:t>
      </w:r>
    </w:p>
    <w:p w14:paraId="5F4C66B9" w14:textId="110DBA3A" w:rsidR="005C6F38" w:rsidRPr="008215ED" w:rsidRDefault="005C6F38" w:rsidP="00365AF2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>Marcie Perez from TTI joined the meeting for this part of the discussion.</w:t>
      </w:r>
    </w:p>
    <w:p w14:paraId="496F6C80" w14:textId="3B82EAAF" w:rsidR="00E06694" w:rsidRPr="008215ED" w:rsidRDefault="00365AF2" w:rsidP="008D6722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 xml:space="preserve">Larry </w:t>
      </w:r>
      <w:r w:rsidR="005C6F38" w:rsidRPr="008215ED">
        <w:rPr>
          <w:bCs/>
          <w:sz w:val="24"/>
          <w:szCs w:val="24"/>
        </w:rPr>
        <w:t xml:space="preserve">Krantz presented on </w:t>
      </w:r>
      <w:r w:rsidR="001B7355" w:rsidRPr="008215ED">
        <w:rPr>
          <w:bCs/>
          <w:sz w:val="24"/>
          <w:szCs w:val="24"/>
        </w:rPr>
        <w:t>data</w:t>
      </w:r>
      <w:r w:rsidR="005C6F38" w:rsidRPr="008215ED">
        <w:rPr>
          <w:bCs/>
          <w:sz w:val="24"/>
          <w:szCs w:val="24"/>
        </w:rPr>
        <w:t xml:space="preserve"> </w:t>
      </w:r>
      <w:r w:rsidR="001B7355" w:rsidRPr="008215ED">
        <w:rPr>
          <w:bCs/>
          <w:sz w:val="24"/>
          <w:szCs w:val="24"/>
        </w:rPr>
        <w:t>web tool</w:t>
      </w:r>
      <w:r w:rsidR="00FB018A" w:rsidRPr="008215ED">
        <w:rPr>
          <w:bCs/>
          <w:sz w:val="24"/>
          <w:szCs w:val="24"/>
        </w:rPr>
        <w:t>/</w:t>
      </w:r>
      <w:proofErr w:type="spellStart"/>
      <w:r w:rsidR="00604261" w:rsidRPr="008215ED">
        <w:rPr>
          <w:bCs/>
          <w:sz w:val="24"/>
          <w:szCs w:val="24"/>
        </w:rPr>
        <w:t>TxSTORM</w:t>
      </w:r>
      <w:proofErr w:type="spellEnd"/>
      <w:r w:rsidR="001B7355" w:rsidRPr="008215ED">
        <w:rPr>
          <w:bCs/>
          <w:sz w:val="24"/>
          <w:szCs w:val="24"/>
        </w:rPr>
        <w:t>.</w:t>
      </w:r>
      <w:r w:rsidRPr="008215ED">
        <w:rPr>
          <w:bCs/>
          <w:sz w:val="24"/>
          <w:szCs w:val="24"/>
        </w:rPr>
        <w:t xml:space="preserve"> </w:t>
      </w:r>
      <w:r w:rsidR="005C6F38" w:rsidRPr="008215ED">
        <w:rPr>
          <w:bCs/>
          <w:sz w:val="24"/>
          <w:szCs w:val="24"/>
        </w:rPr>
        <w:t xml:space="preserve">This </w:t>
      </w:r>
      <w:r w:rsidRPr="008215ED">
        <w:rPr>
          <w:bCs/>
          <w:sz w:val="24"/>
          <w:szCs w:val="24"/>
        </w:rPr>
        <w:t>data model</w:t>
      </w:r>
      <w:r w:rsidR="005C6F38" w:rsidRPr="008215ED">
        <w:rPr>
          <w:bCs/>
          <w:sz w:val="24"/>
          <w:szCs w:val="24"/>
        </w:rPr>
        <w:t xml:space="preserve"> has been set up </w:t>
      </w:r>
      <w:r w:rsidRPr="008215ED">
        <w:rPr>
          <w:bCs/>
          <w:sz w:val="24"/>
          <w:szCs w:val="24"/>
        </w:rPr>
        <w:t xml:space="preserve">compare data from </w:t>
      </w:r>
      <w:r w:rsidR="005C6F38" w:rsidRPr="008215ED">
        <w:rPr>
          <w:bCs/>
          <w:sz w:val="24"/>
          <w:szCs w:val="24"/>
        </w:rPr>
        <w:t>different</w:t>
      </w:r>
      <w:r w:rsidRPr="008215ED">
        <w:rPr>
          <w:bCs/>
          <w:sz w:val="24"/>
          <w:szCs w:val="24"/>
        </w:rPr>
        <w:t xml:space="preserve"> sources to try to </w:t>
      </w:r>
      <w:r w:rsidR="005C6F38" w:rsidRPr="008215ED">
        <w:rPr>
          <w:bCs/>
          <w:sz w:val="24"/>
          <w:szCs w:val="24"/>
        </w:rPr>
        <w:t>identify</w:t>
      </w:r>
      <w:r w:rsidRPr="008215ED">
        <w:rPr>
          <w:bCs/>
          <w:sz w:val="24"/>
          <w:szCs w:val="24"/>
        </w:rPr>
        <w:t xml:space="preserve"> </w:t>
      </w:r>
      <w:r w:rsidR="001B7355" w:rsidRPr="008215ED">
        <w:rPr>
          <w:bCs/>
          <w:sz w:val="24"/>
          <w:szCs w:val="24"/>
        </w:rPr>
        <w:t>potential areas for concentrating resources to address traffic safety problems. The model can be applied to</w:t>
      </w:r>
      <w:r w:rsidR="005C6F38" w:rsidRPr="008215ED">
        <w:rPr>
          <w:bCs/>
          <w:sz w:val="24"/>
          <w:szCs w:val="24"/>
        </w:rPr>
        <w:t xml:space="preserve"> any kind of data as long as there is a </w:t>
      </w:r>
      <w:proofErr w:type="gramStart"/>
      <w:r w:rsidR="005C6F38" w:rsidRPr="008215ED">
        <w:rPr>
          <w:bCs/>
          <w:sz w:val="24"/>
          <w:szCs w:val="24"/>
        </w:rPr>
        <w:t>three year</w:t>
      </w:r>
      <w:proofErr w:type="gramEnd"/>
      <w:r w:rsidR="005C6F38" w:rsidRPr="008215ED">
        <w:rPr>
          <w:bCs/>
          <w:sz w:val="24"/>
          <w:szCs w:val="24"/>
        </w:rPr>
        <w:t xml:space="preserve"> baseline and an active year to </w:t>
      </w:r>
      <w:r w:rsidR="00BE2763" w:rsidRPr="008215ED">
        <w:rPr>
          <w:bCs/>
          <w:sz w:val="24"/>
          <w:szCs w:val="24"/>
        </w:rPr>
        <w:t xml:space="preserve">which the data can </w:t>
      </w:r>
      <w:r w:rsidR="005C6F38" w:rsidRPr="008215ED">
        <w:rPr>
          <w:bCs/>
          <w:sz w:val="24"/>
          <w:szCs w:val="24"/>
        </w:rPr>
        <w:t>be compare</w:t>
      </w:r>
      <w:r w:rsidR="00BE2763" w:rsidRPr="008215ED">
        <w:rPr>
          <w:bCs/>
          <w:sz w:val="24"/>
          <w:szCs w:val="24"/>
        </w:rPr>
        <w:t>d</w:t>
      </w:r>
      <w:r w:rsidR="005C6F38" w:rsidRPr="008215ED">
        <w:rPr>
          <w:bCs/>
          <w:sz w:val="24"/>
          <w:szCs w:val="24"/>
        </w:rPr>
        <w:t>.</w:t>
      </w:r>
      <w:r w:rsidR="00BE2763" w:rsidRPr="008215ED">
        <w:rPr>
          <w:bCs/>
          <w:sz w:val="24"/>
          <w:szCs w:val="24"/>
        </w:rPr>
        <w:t xml:space="preserve"> </w:t>
      </w:r>
    </w:p>
    <w:p w14:paraId="2DC1F2E3" w14:textId="3FD00EF6" w:rsidR="002900DB" w:rsidRPr="008215ED" w:rsidRDefault="00A37DAD" w:rsidP="002900DB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215ED">
        <w:rPr>
          <w:b/>
          <w:sz w:val="24"/>
          <w:szCs w:val="24"/>
        </w:rPr>
        <w:t>Adjourn</w:t>
      </w:r>
    </w:p>
    <w:p w14:paraId="4C207B39" w14:textId="36AA40DD" w:rsidR="007B00C0" w:rsidRPr="008215ED" w:rsidRDefault="00A37DAD" w:rsidP="00311061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8215ED">
        <w:rPr>
          <w:bCs/>
          <w:sz w:val="24"/>
          <w:szCs w:val="24"/>
        </w:rPr>
        <w:t xml:space="preserve">Next TRCC Meeting is 1:30 p.m. Tuesday, </w:t>
      </w:r>
      <w:r w:rsidR="0031523C" w:rsidRPr="008215ED">
        <w:rPr>
          <w:bCs/>
          <w:sz w:val="24"/>
          <w:szCs w:val="24"/>
        </w:rPr>
        <w:t>January 25</w:t>
      </w:r>
      <w:r w:rsidRPr="008215ED">
        <w:rPr>
          <w:bCs/>
          <w:sz w:val="24"/>
          <w:szCs w:val="24"/>
        </w:rPr>
        <w:t xml:space="preserve">, 2021 </w:t>
      </w:r>
    </w:p>
    <w:p w14:paraId="3C871D86" w14:textId="78F4B96B" w:rsidR="002900DB" w:rsidRPr="00311061" w:rsidRDefault="002900DB" w:rsidP="00311061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311061">
        <w:rPr>
          <w:bCs/>
          <w:sz w:val="24"/>
          <w:szCs w:val="24"/>
        </w:rPr>
        <w:t xml:space="preserve">Eva </w:t>
      </w:r>
      <w:r w:rsidR="00EB1CE6" w:rsidRPr="00311061">
        <w:rPr>
          <w:bCs/>
          <w:sz w:val="24"/>
          <w:szCs w:val="24"/>
        </w:rPr>
        <w:t xml:space="preserve">Shipp </w:t>
      </w:r>
      <w:r w:rsidRPr="00311061">
        <w:rPr>
          <w:bCs/>
          <w:sz w:val="24"/>
          <w:szCs w:val="24"/>
        </w:rPr>
        <w:t>will se</w:t>
      </w:r>
      <w:r w:rsidR="00EB1CE6" w:rsidRPr="00311061">
        <w:rPr>
          <w:bCs/>
          <w:sz w:val="24"/>
          <w:szCs w:val="24"/>
        </w:rPr>
        <w:t>n</w:t>
      </w:r>
      <w:r w:rsidRPr="00311061">
        <w:rPr>
          <w:bCs/>
          <w:sz w:val="24"/>
          <w:szCs w:val="24"/>
        </w:rPr>
        <w:t xml:space="preserve">d out meeting agenda ahead of time. Calendar invite has already been </w:t>
      </w:r>
      <w:r w:rsidR="00311061" w:rsidRPr="00311061">
        <w:rPr>
          <w:bCs/>
          <w:sz w:val="24"/>
          <w:szCs w:val="24"/>
        </w:rPr>
        <w:t>distributed</w:t>
      </w:r>
      <w:r w:rsidRPr="00311061">
        <w:rPr>
          <w:bCs/>
          <w:sz w:val="24"/>
          <w:szCs w:val="24"/>
        </w:rPr>
        <w:t xml:space="preserve"> – let Eva know if you need it.</w:t>
      </w:r>
    </w:p>
    <w:p w14:paraId="1636E120" w14:textId="333BDA6E" w:rsidR="002900DB" w:rsidRPr="00311061" w:rsidRDefault="002900DB" w:rsidP="00311061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311061">
        <w:rPr>
          <w:bCs/>
          <w:sz w:val="24"/>
          <w:szCs w:val="24"/>
        </w:rPr>
        <w:t>Jim Hollis motioned to adjourn at 5:56 PM.</w:t>
      </w:r>
    </w:p>
    <w:p w14:paraId="1A3771A0" w14:textId="3E9D1E28" w:rsidR="002900DB" w:rsidRPr="00311061" w:rsidRDefault="002900DB" w:rsidP="00311061">
      <w:pPr>
        <w:numPr>
          <w:ilvl w:val="1"/>
          <w:numId w:val="1"/>
        </w:numPr>
        <w:spacing w:line="360" w:lineRule="auto"/>
        <w:rPr>
          <w:bCs/>
          <w:sz w:val="24"/>
          <w:szCs w:val="24"/>
        </w:rPr>
      </w:pPr>
      <w:r w:rsidRPr="00311061">
        <w:rPr>
          <w:bCs/>
          <w:sz w:val="24"/>
          <w:szCs w:val="24"/>
        </w:rPr>
        <w:t xml:space="preserve">Allison </w:t>
      </w:r>
      <w:proofErr w:type="spellStart"/>
      <w:r w:rsidR="00EB1CE6" w:rsidRPr="0028310A">
        <w:rPr>
          <w:bCs/>
          <w:sz w:val="24"/>
          <w:szCs w:val="24"/>
        </w:rPr>
        <w:t>Rousanvall</w:t>
      </w:r>
      <w:proofErr w:type="spellEnd"/>
      <w:r w:rsidR="00EB1CE6" w:rsidRPr="0028310A">
        <w:rPr>
          <w:bCs/>
          <w:sz w:val="24"/>
          <w:szCs w:val="24"/>
        </w:rPr>
        <w:t xml:space="preserve"> </w:t>
      </w:r>
      <w:r w:rsidRPr="00311061">
        <w:rPr>
          <w:bCs/>
          <w:sz w:val="24"/>
          <w:szCs w:val="24"/>
        </w:rPr>
        <w:t xml:space="preserve">seconded the motion. </w:t>
      </w:r>
    </w:p>
    <w:p w14:paraId="75FB159D" w14:textId="75D8C59C" w:rsidR="00E06694" w:rsidRPr="0031523C" w:rsidRDefault="00E06694" w:rsidP="00EB1CE6">
      <w:pPr>
        <w:spacing w:after="200" w:line="360" w:lineRule="auto"/>
        <w:ind w:left="360"/>
      </w:pPr>
    </w:p>
    <w:sectPr w:rsidR="00E06694" w:rsidRPr="0031523C" w:rsidSect="00C03B83"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8E03" w14:textId="77777777" w:rsidR="001B7355" w:rsidRDefault="001B7355" w:rsidP="001B7355">
      <w:pPr>
        <w:spacing w:line="240" w:lineRule="auto"/>
      </w:pPr>
      <w:r>
        <w:separator/>
      </w:r>
    </w:p>
  </w:endnote>
  <w:endnote w:type="continuationSeparator" w:id="0">
    <w:p w14:paraId="377AF602" w14:textId="77777777" w:rsidR="001B7355" w:rsidRDefault="001B7355" w:rsidP="001B7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49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64272" w14:textId="2758C55C" w:rsidR="001B7355" w:rsidRDefault="001B7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11257" w14:textId="77777777" w:rsidR="001B7355" w:rsidRDefault="001B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7B16" w14:textId="77777777" w:rsidR="001B7355" w:rsidRDefault="001B7355" w:rsidP="001B7355">
      <w:pPr>
        <w:spacing w:line="240" w:lineRule="auto"/>
      </w:pPr>
      <w:r>
        <w:separator/>
      </w:r>
    </w:p>
  </w:footnote>
  <w:footnote w:type="continuationSeparator" w:id="0">
    <w:p w14:paraId="3EDAB520" w14:textId="77777777" w:rsidR="001B7355" w:rsidRDefault="001B7355" w:rsidP="001B7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681B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8D"/>
    <w:rsid w:val="00007A61"/>
    <w:rsid w:val="0003336E"/>
    <w:rsid w:val="00064E30"/>
    <w:rsid w:val="00072B0A"/>
    <w:rsid w:val="000916DA"/>
    <w:rsid w:val="00093B62"/>
    <w:rsid w:val="000A16F3"/>
    <w:rsid w:val="000B33C1"/>
    <w:rsid w:val="000F2D3E"/>
    <w:rsid w:val="000F379D"/>
    <w:rsid w:val="001142C5"/>
    <w:rsid w:val="00185DB7"/>
    <w:rsid w:val="001965C6"/>
    <w:rsid w:val="001A531D"/>
    <w:rsid w:val="001B7355"/>
    <w:rsid w:val="001F16CA"/>
    <w:rsid w:val="0028310A"/>
    <w:rsid w:val="00284945"/>
    <w:rsid w:val="002900DB"/>
    <w:rsid w:val="002A1E1C"/>
    <w:rsid w:val="002E2188"/>
    <w:rsid w:val="00311061"/>
    <w:rsid w:val="0031523C"/>
    <w:rsid w:val="00327EEF"/>
    <w:rsid w:val="00342912"/>
    <w:rsid w:val="00356F82"/>
    <w:rsid w:val="00365AF2"/>
    <w:rsid w:val="003C0C26"/>
    <w:rsid w:val="003C74FF"/>
    <w:rsid w:val="003E6E06"/>
    <w:rsid w:val="00410B6B"/>
    <w:rsid w:val="0044043B"/>
    <w:rsid w:val="00447593"/>
    <w:rsid w:val="004578A4"/>
    <w:rsid w:val="004644C1"/>
    <w:rsid w:val="00497D37"/>
    <w:rsid w:val="0052356C"/>
    <w:rsid w:val="00553D88"/>
    <w:rsid w:val="005743C6"/>
    <w:rsid w:val="00576C61"/>
    <w:rsid w:val="005B5648"/>
    <w:rsid w:val="005C2B82"/>
    <w:rsid w:val="005C6F38"/>
    <w:rsid w:val="00604261"/>
    <w:rsid w:val="006069DC"/>
    <w:rsid w:val="0061357F"/>
    <w:rsid w:val="00672E83"/>
    <w:rsid w:val="00691378"/>
    <w:rsid w:val="006F4AA4"/>
    <w:rsid w:val="00705FDB"/>
    <w:rsid w:val="007310F5"/>
    <w:rsid w:val="007366DE"/>
    <w:rsid w:val="00746A40"/>
    <w:rsid w:val="0074787B"/>
    <w:rsid w:val="0075271D"/>
    <w:rsid w:val="00756BAA"/>
    <w:rsid w:val="007A5B40"/>
    <w:rsid w:val="007B00C0"/>
    <w:rsid w:val="007B114F"/>
    <w:rsid w:val="007C0DA6"/>
    <w:rsid w:val="007F7A9C"/>
    <w:rsid w:val="008215ED"/>
    <w:rsid w:val="0085592D"/>
    <w:rsid w:val="0086498C"/>
    <w:rsid w:val="008857CA"/>
    <w:rsid w:val="00897EFB"/>
    <w:rsid w:val="008A2EF2"/>
    <w:rsid w:val="008D6722"/>
    <w:rsid w:val="008F02B9"/>
    <w:rsid w:val="009259D6"/>
    <w:rsid w:val="00986BC9"/>
    <w:rsid w:val="00A05D45"/>
    <w:rsid w:val="00A37DAD"/>
    <w:rsid w:val="00A72609"/>
    <w:rsid w:val="00A84FE4"/>
    <w:rsid w:val="00AB2715"/>
    <w:rsid w:val="00AB4F18"/>
    <w:rsid w:val="00AF0539"/>
    <w:rsid w:val="00B77605"/>
    <w:rsid w:val="00BA1690"/>
    <w:rsid w:val="00BE2763"/>
    <w:rsid w:val="00C03B83"/>
    <w:rsid w:val="00C128B5"/>
    <w:rsid w:val="00C7469C"/>
    <w:rsid w:val="00C9448D"/>
    <w:rsid w:val="00CA1C4B"/>
    <w:rsid w:val="00CC32BA"/>
    <w:rsid w:val="00CE0E44"/>
    <w:rsid w:val="00D10BD7"/>
    <w:rsid w:val="00D24556"/>
    <w:rsid w:val="00D3631E"/>
    <w:rsid w:val="00D44DAF"/>
    <w:rsid w:val="00D54E26"/>
    <w:rsid w:val="00D76C69"/>
    <w:rsid w:val="00DB5103"/>
    <w:rsid w:val="00DF2D21"/>
    <w:rsid w:val="00E03264"/>
    <w:rsid w:val="00E06694"/>
    <w:rsid w:val="00EA6F13"/>
    <w:rsid w:val="00EB029D"/>
    <w:rsid w:val="00EB1CE6"/>
    <w:rsid w:val="00EC378A"/>
    <w:rsid w:val="00EE3E8B"/>
    <w:rsid w:val="00EE632F"/>
    <w:rsid w:val="00F16246"/>
    <w:rsid w:val="00F21E9D"/>
    <w:rsid w:val="00F518F5"/>
    <w:rsid w:val="00F56E8B"/>
    <w:rsid w:val="00FA5CCE"/>
    <w:rsid w:val="00FB018A"/>
    <w:rsid w:val="00FB298B"/>
    <w:rsid w:val="00FB50F5"/>
    <w:rsid w:val="00FC1395"/>
    <w:rsid w:val="709AE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FC0C"/>
  <w15:docId w15:val="{00E738C0-BD1C-4BE5-AFD1-D372BAED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E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E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E4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B7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55"/>
  </w:style>
  <w:style w:type="paragraph" w:styleId="Footer">
    <w:name w:val="footer"/>
    <w:basedOn w:val="Normal"/>
    <w:link w:val="FooterChar"/>
    <w:uiPriority w:val="99"/>
    <w:unhideWhenUsed/>
    <w:rsid w:val="001B7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shipp@tti.tam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3716DF19BD14788D0F072AC0BB9C8" ma:contentTypeVersion="13" ma:contentTypeDescription="Create a new document." ma:contentTypeScope="" ma:versionID="53286425d7cc608dd9f5c7e1b8cfc52f">
  <xsd:schema xmlns:xsd="http://www.w3.org/2001/XMLSchema" xmlns:xs="http://www.w3.org/2001/XMLSchema" xmlns:p="http://schemas.microsoft.com/office/2006/metadata/properties" xmlns:ns3="6e43b69e-6437-43b6-9d35-a33ab9aebbdf" xmlns:ns4="26219f9d-5534-4414-b442-abff904db473" targetNamespace="http://schemas.microsoft.com/office/2006/metadata/properties" ma:root="true" ma:fieldsID="9411f7bf07f73da3a4dfd3c4724cd519" ns3:_="" ns4:_="">
    <xsd:import namespace="6e43b69e-6437-43b6-9d35-a33ab9aebbdf"/>
    <xsd:import namespace="26219f9d-5534-4414-b442-abff904db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3b69e-6437-43b6-9d35-a33ab9aeb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19f9d-5534-4414-b442-abff904db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3F822-9278-4B97-80A4-392741EC3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FC063-91FB-4B4D-BBE4-CB37D224616B}">
  <ds:schemaRefs>
    <ds:schemaRef ds:uri="http://purl.org/dc/elements/1.1/"/>
    <ds:schemaRef ds:uri="http://schemas.microsoft.com/office/infopath/2007/PartnerControls"/>
    <ds:schemaRef ds:uri="6e43b69e-6437-43b6-9d35-a33ab9aebbdf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6219f9d-5534-4414-b442-abff904db473"/>
  </ds:schemaRefs>
</ds:datastoreItem>
</file>

<file path=customXml/itemProps3.xml><?xml version="1.0" encoding="utf-8"?>
<ds:datastoreItem xmlns:ds="http://schemas.openxmlformats.org/officeDocument/2006/customXml" ds:itemID="{ED8FDFE5-C824-4500-B553-1174C5C80E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4A423-0C01-4CD4-B67D-B89F7911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3b69e-6437-43b6-9d35-a33ab9aebbdf"/>
    <ds:schemaRef ds:uri="26219f9d-5534-4414-b442-abff904db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9319</Characters>
  <Application>Microsoft Office Word</Application>
  <DocSecurity>0</DocSecurity>
  <Lines>194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Graber, Jon</dc:creator>
  <cp:lastModifiedBy>Shipp, Eva</cp:lastModifiedBy>
  <cp:revision>2</cp:revision>
  <dcterms:created xsi:type="dcterms:W3CDTF">2022-01-19T19:51:00Z</dcterms:created>
  <dcterms:modified xsi:type="dcterms:W3CDTF">2022-01-19T19:51:00Z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0x0101007173716DF19BD14788D0F072AC0BB9C8</vt:lpwstr>
  </property>
</Properties>
</file>